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761" w:rsidRDefault="00402761" w:rsidP="00900474">
      <w:pPr>
        <w:spacing w:line="480" w:lineRule="auto"/>
        <w:jc w:val="center"/>
        <w:rPr>
          <w:rFonts w:cs="Times New Roman"/>
          <w:b/>
          <w:szCs w:val="24"/>
        </w:rPr>
      </w:pPr>
    </w:p>
    <w:p w:rsidR="00402761" w:rsidRDefault="00402761" w:rsidP="00900474">
      <w:pPr>
        <w:spacing w:line="480" w:lineRule="auto"/>
        <w:jc w:val="center"/>
        <w:rPr>
          <w:rFonts w:cs="Times New Roman"/>
          <w:b/>
          <w:szCs w:val="24"/>
        </w:rPr>
      </w:pPr>
    </w:p>
    <w:p w:rsidR="00402761" w:rsidRDefault="00402761" w:rsidP="00900474">
      <w:pPr>
        <w:spacing w:line="480" w:lineRule="auto"/>
        <w:jc w:val="center"/>
        <w:rPr>
          <w:rFonts w:cs="Times New Roman"/>
          <w:b/>
          <w:szCs w:val="24"/>
        </w:rPr>
      </w:pPr>
    </w:p>
    <w:p w:rsidR="00402761" w:rsidRDefault="00402761" w:rsidP="00900474">
      <w:pPr>
        <w:spacing w:line="480" w:lineRule="auto"/>
        <w:jc w:val="center"/>
        <w:rPr>
          <w:rFonts w:cs="Times New Roman"/>
          <w:b/>
          <w:szCs w:val="24"/>
        </w:rPr>
      </w:pPr>
    </w:p>
    <w:p w:rsidR="00402761" w:rsidRDefault="00402761" w:rsidP="00900474">
      <w:pPr>
        <w:spacing w:line="480" w:lineRule="auto"/>
        <w:jc w:val="center"/>
        <w:rPr>
          <w:rFonts w:cs="Times New Roman"/>
          <w:b/>
          <w:szCs w:val="24"/>
        </w:rPr>
      </w:pPr>
    </w:p>
    <w:p w:rsidR="00402761" w:rsidRDefault="00402761" w:rsidP="00900474">
      <w:pPr>
        <w:spacing w:line="480" w:lineRule="auto"/>
        <w:jc w:val="center"/>
        <w:rPr>
          <w:rFonts w:cs="Times New Roman"/>
          <w:b/>
          <w:szCs w:val="24"/>
        </w:rPr>
      </w:pPr>
    </w:p>
    <w:p w:rsidR="00402761" w:rsidRDefault="00402761" w:rsidP="00900474">
      <w:pPr>
        <w:spacing w:line="480" w:lineRule="auto"/>
        <w:jc w:val="center"/>
        <w:rPr>
          <w:rFonts w:cs="Times New Roman"/>
          <w:b/>
          <w:szCs w:val="24"/>
        </w:rPr>
      </w:pPr>
    </w:p>
    <w:p w:rsidR="0015497A" w:rsidRPr="00893C16" w:rsidRDefault="0015497A" w:rsidP="00900474">
      <w:pPr>
        <w:spacing w:line="480" w:lineRule="auto"/>
        <w:jc w:val="center"/>
        <w:rPr>
          <w:rFonts w:cs="Times New Roman"/>
          <w:szCs w:val="24"/>
        </w:rPr>
      </w:pPr>
      <w:r w:rsidRPr="00893C16">
        <w:rPr>
          <w:rFonts w:cs="Times New Roman"/>
          <w:szCs w:val="24"/>
        </w:rPr>
        <w:t>Promotion of Culturally Responsive Pedagogy and Computing</w:t>
      </w:r>
    </w:p>
    <w:p w:rsidR="00402761" w:rsidRPr="00402761" w:rsidRDefault="00893C16" w:rsidP="00402761">
      <w:pPr>
        <w:spacing w:after="200" w:line="480" w:lineRule="auto"/>
        <w:jc w:val="center"/>
        <w:rPr>
          <w:rFonts w:cs="Times New Roman"/>
          <w:szCs w:val="24"/>
        </w:rPr>
      </w:pPr>
      <w:r>
        <w:rPr>
          <w:rFonts w:cs="Times New Roman"/>
          <w:szCs w:val="24"/>
        </w:rPr>
        <w:t>Name</w:t>
      </w:r>
    </w:p>
    <w:p w:rsidR="00402761" w:rsidRPr="00402761" w:rsidRDefault="00893C16" w:rsidP="00402761">
      <w:pPr>
        <w:spacing w:after="200" w:line="480" w:lineRule="auto"/>
        <w:jc w:val="center"/>
        <w:rPr>
          <w:rFonts w:cs="Times New Roman"/>
          <w:szCs w:val="24"/>
        </w:rPr>
      </w:pPr>
      <w:r>
        <w:rPr>
          <w:rFonts w:cs="Times New Roman"/>
          <w:szCs w:val="24"/>
        </w:rPr>
        <w:t>Institution Affiliation</w:t>
      </w:r>
    </w:p>
    <w:p w:rsidR="00402761" w:rsidRPr="00402761" w:rsidRDefault="00402761" w:rsidP="00893C16">
      <w:pPr>
        <w:spacing w:after="200" w:line="480" w:lineRule="auto"/>
        <w:jc w:val="center"/>
        <w:rPr>
          <w:rFonts w:cs="Times New Roman"/>
          <w:szCs w:val="24"/>
        </w:rPr>
      </w:pPr>
    </w:p>
    <w:p w:rsidR="00402761" w:rsidRPr="00402761" w:rsidRDefault="00402761">
      <w:pPr>
        <w:spacing w:after="200"/>
        <w:rPr>
          <w:rFonts w:cs="Times New Roman"/>
          <w:b/>
          <w:szCs w:val="24"/>
        </w:rPr>
      </w:pPr>
      <w:r w:rsidRPr="00402761">
        <w:rPr>
          <w:rFonts w:cs="Times New Roman"/>
          <w:b/>
          <w:szCs w:val="24"/>
        </w:rPr>
        <w:br w:type="page"/>
      </w:r>
    </w:p>
    <w:p w:rsidR="00402761" w:rsidRPr="00893C16" w:rsidRDefault="00402761" w:rsidP="00402761">
      <w:pPr>
        <w:spacing w:line="480" w:lineRule="auto"/>
        <w:jc w:val="center"/>
        <w:rPr>
          <w:rFonts w:cs="Times New Roman"/>
          <w:szCs w:val="24"/>
        </w:rPr>
      </w:pPr>
      <w:r w:rsidRPr="00893C16">
        <w:rPr>
          <w:rFonts w:cs="Times New Roman"/>
          <w:szCs w:val="24"/>
        </w:rPr>
        <w:lastRenderedPageBreak/>
        <w:t>Promotion of Culturally Responsive Pedagogy and Computing</w:t>
      </w:r>
    </w:p>
    <w:p w:rsidR="0015497A" w:rsidRPr="00402761" w:rsidRDefault="0015497A" w:rsidP="00900474">
      <w:pPr>
        <w:spacing w:line="480" w:lineRule="auto"/>
        <w:rPr>
          <w:rFonts w:cs="Times New Roman"/>
          <w:b/>
          <w:szCs w:val="24"/>
        </w:rPr>
      </w:pPr>
      <w:r w:rsidRPr="00402761">
        <w:rPr>
          <w:rFonts w:cs="Times New Roman"/>
          <w:b/>
          <w:szCs w:val="24"/>
        </w:rPr>
        <w:t>Definitions</w:t>
      </w:r>
    </w:p>
    <w:p w:rsidR="00641BDB" w:rsidRPr="00402761" w:rsidRDefault="0015497A" w:rsidP="00900474">
      <w:pPr>
        <w:spacing w:line="480" w:lineRule="auto"/>
        <w:rPr>
          <w:rFonts w:cs="Times New Roman"/>
          <w:b/>
          <w:i/>
          <w:szCs w:val="24"/>
        </w:rPr>
      </w:pPr>
      <w:r w:rsidRPr="00402761">
        <w:rPr>
          <w:rFonts w:cs="Times New Roman"/>
          <w:b/>
          <w:i/>
          <w:szCs w:val="24"/>
        </w:rPr>
        <w:t>Culturally Responsive Pedagogy</w:t>
      </w:r>
    </w:p>
    <w:p w:rsidR="006958C2" w:rsidRPr="00402761" w:rsidRDefault="00277B10" w:rsidP="00900474">
      <w:pPr>
        <w:spacing w:line="480" w:lineRule="auto"/>
        <w:rPr>
          <w:rFonts w:cs="Times New Roman"/>
          <w:b/>
          <w:i/>
          <w:szCs w:val="24"/>
        </w:rPr>
      </w:pPr>
      <w:r w:rsidRPr="00402761">
        <w:rPr>
          <w:rFonts w:cs="Times New Roman"/>
          <w:szCs w:val="24"/>
        </w:rPr>
        <w:t xml:space="preserve">CRP is </w:t>
      </w:r>
      <w:r w:rsidR="00F864E0">
        <w:rPr>
          <w:rFonts w:cs="Times New Roman"/>
          <w:szCs w:val="24"/>
        </w:rPr>
        <w:t>learners</w:t>
      </w:r>
      <w:r w:rsidR="00F864E0" w:rsidRPr="00402761">
        <w:rPr>
          <w:rFonts w:cs="Times New Roman"/>
          <w:szCs w:val="24"/>
        </w:rPr>
        <w:t>-centered education approaches that appreciate the unique student</w:t>
      </w:r>
      <w:r w:rsidR="0091296B">
        <w:rPr>
          <w:rFonts w:cs="Times New Roman"/>
          <w:szCs w:val="24"/>
        </w:rPr>
        <w:t>'</w:t>
      </w:r>
      <w:r w:rsidR="00F864E0" w:rsidRPr="00402761">
        <w:rPr>
          <w:rFonts w:cs="Times New Roman"/>
          <w:szCs w:val="24"/>
        </w:rPr>
        <w:t>s culture in which its strengths are identified and natured, aiming at enhancing achievements of students</w:t>
      </w:r>
      <w:r w:rsidR="0091296B">
        <w:rPr>
          <w:rFonts w:cs="Times New Roman"/>
          <w:szCs w:val="24"/>
        </w:rPr>
        <w:t>'</w:t>
      </w:r>
      <w:r w:rsidR="00F864E0" w:rsidRPr="00402761">
        <w:rPr>
          <w:rFonts w:cs="Times New Roman"/>
          <w:szCs w:val="24"/>
        </w:rPr>
        <w:t xml:space="preserve"> goals as well as increase</w:t>
      </w:r>
      <w:r w:rsidR="0074552E" w:rsidRPr="00402761">
        <w:rPr>
          <w:rFonts w:cs="Times New Roman"/>
          <w:szCs w:val="24"/>
        </w:rPr>
        <w:t xml:space="preserve"> their sense of pride and well-being</w:t>
      </w:r>
      <w:r w:rsidR="00005CBB" w:rsidRPr="00402761">
        <w:rPr>
          <w:rFonts w:cs="Times New Roman"/>
          <w:szCs w:val="24"/>
        </w:rPr>
        <w:t xml:space="preserve"> (Richards, Brown and Forde, 2017)</w:t>
      </w:r>
      <w:r w:rsidR="0074552E" w:rsidRPr="00402761">
        <w:rPr>
          <w:rFonts w:cs="Times New Roman"/>
          <w:szCs w:val="24"/>
        </w:rPr>
        <w:t xml:space="preserve">. </w:t>
      </w:r>
      <w:r w:rsidR="00C025E7" w:rsidRPr="00402761">
        <w:rPr>
          <w:rFonts w:cs="Times New Roman"/>
          <w:szCs w:val="24"/>
        </w:rPr>
        <w:t xml:space="preserve"> </w:t>
      </w:r>
    </w:p>
    <w:p w:rsidR="0015497A" w:rsidRPr="00402761" w:rsidRDefault="0015497A" w:rsidP="00900474">
      <w:pPr>
        <w:spacing w:line="480" w:lineRule="auto"/>
        <w:rPr>
          <w:rFonts w:cs="Times New Roman"/>
          <w:b/>
          <w:i/>
          <w:szCs w:val="24"/>
        </w:rPr>
      </w:pPr>
      <w:r w:rsidRPr="00402761">
        <w:rPr>
          <w:rFonts w:cs="Times New Roman"/>
          <w:b/>
          <w:i/>
          <w:szCs w:val="24"/>
        </w:rPr>
        <w:t>Culturally Responsive Computing</w:t>
      </w:r>
    </w:p>
    <w:p w:rsidR="00277B10" w:rsidRPr="00402761" w:rsidRDefault="00277B10" w:rsidP="00900474">
      <w:pPr>
        <w:spacing w:line="480" w:lineRule="auto"/>
        <w:rPr>
          <w:rFonts w:cs="Times New Roman"/>
          <w:szCs w:val="24"/>
        </w:rPr>
      </w:pPr>
      <w:r w:rsidRPr="00402761">
        <w:rPr>
          <w:rFonts w:cs="Times New Roman"/>
          <w:szCs w:val="24"/>
        </w:rPr>
        <w:t xml:space="preserve">CRC is a mode of teaching that allows </w:t>
      </w:r>
      <w:r w:rsidR="003759F3" w:rsidRPr="00402761">
        <w:rPr>
          <w:rFonts w:cs="Times New Roman"/>
          <w:szCs w:val="24"/>
        </w:rPr>
        <w:t>students to relate between technology, culture, community</w:t>
      </w:r>
      <w:r w:rsidR="003F0430">
        <w:rPr>
          <w:rFonts w:cs="Times New Roman"/>
          <w:szCs w:val="24"/>
        </w:rPr>
        <w:t>,</w:t>
      </w:r>
      <w:r w:rsidR="003759F3" w:rsidRPr="00402761">
        <w:rPr>
          <w:rFonts w:cs="Times New Roman"/>
          <w:szCs w:val="24"/>
        </w:rPr>
        <w:t xml:space="preserve"> and identities</w:t>
      </w:r>
      <w:r w:rsidR="003F0430">
        <w:rPr>
          <w:rFonts w:cs="Times New Roman"/>
          <w:szCs w:val="24"/>
        </w:rPr>
        <w:t>,</w:t>
      </w:r>
      <w:r w:rsidR="003759F3" w:rsidRPr="00402761">
        <w:rPr>
          <w:rFonts w:cs="Times New Roman"/>
          <w:szCs w:val="24"/>
        </w:rPr>
        <w:t xml:space="preserve"> thus allowing them </w:t>
      </w:r>
      <w:r w:rsidR="003F0430">
        <w:rPr>
          <w:rFonts w:cs="Times New Roman"/>
          <w:szCs w:val="24"/>
        </w:rPr>
        <w:t xml:space="preserve">to </w:t>
      </w:r>
      <w:r w:rsidR="003759F3" w:rsidRPr="00402761">
        <w:rPr>
          <w:rFonts w:cs="Times New Roman"/>
          <w:szCs w:val="24"/>
        </w:rPr>
        <w:t>become techno-social</w:t>
      </w:r>
      <w:r w:rsidR="00005CBB" w:rsidRPr="00402761">
        <w:rPr>
          <w:rFonts w:cs="Times New Roman"/>
          <w:szCs w:val="24"/>
        </w:rPr>
        <w:t xml:space="preserve"> (Kafai, Searle, Martinez and Brayboy, 2014)</w:t>
      </w:r>
      <w:r w:rsidR="003759F3" w:rsidRPr="00402761">
        <w:rPr>
          <w:rFonts w:cs="Times New Roman"/>
          <w:szCs w:val="24"/>
        </w:rPr>
        <w:t xml:space="preserve">. They are capable of coming up with ideas that embrace technology to solve </w:t>
      </w:r>
      <w:r w:rsidR="003F0430">
        <w:rPr>
          <w:rFonts w:cs="Times New Roman"/>
          <w:szCs w:val="24"/>
        </w:rPr>
        <w:t xml:space="preserve">an </w:t>
      </w:r>
      <w:r w:rsidR="003759F3" w:rsidRPr="00402761">
        <w:rPr>
          <w:rFonts w:cs="Times New Roman"/>
          <w:szCs w:val="24"/>
        </w:rPr>
        <w:t xml:space="preserve">existing problem. </w:t>
      </w:r>
    </w:p>
    <w:p w:rsidR="0015497A" w:rsidRPr="00402761" w:rsidRDefault="0015497A" w:rsidP="00900474">
      <w:pPr>
        <w:spacing w:line="480" w:lineRule="auto"/>
        <w:rPr>
          <w:rFonts w:cs="Times New Roman"/>
          <w:b/>
          <w:szCs w:val="24"/>
        </w:rPr>
      </w:pPr>
      <w:r w:rsidRPr="00402761">
        <w:rPr>
          <w:rFonts w:cs="Times New Roman"/>
          <w:b/>
          <w:szCs w:val="24"/>
        </w:rPr>
        <w:t>Benefits of culturally responsive pedagogy and computing</w:t>
      </w:r>
    </w:p>
    <w:p w:rsidR="00402761" w:rsidRDefault="00F864E0" w:rsidP="00900474">
      <w:pPr>
        <w:pStyle w:val="ListParagraph"/>
        <w:spacing w:line="480" w:lineRule="auto"/>
        <w:ind w:left="0" w:firstLine="720"/>
        <w:rPr>
          <w:rFonts w:cs="Times New Roman"/>
          <w:szCs w:val="24"/>
        </w:rPr>
      </w:pPr>
      <w:r>
        <w:rPr>
          <w:rFonts w:cs="Times New Roman"/>
          <w:szCs w:val="24"/>
        </w:rPr>
        <w:t>The approach</w:t>
      </w:r>
      <w:r w:rsidRPr="00402761">
        <w:rPr>
          <w:rFonts w:cs="Times New Roman"/>
          <w:szCs w:val="24"/>
        </w:rPr>
        <w:t xml:space="preserve"> ha</w:t>
      </w:r>
      <w:r>
        <w:rPr>
          <w:rFonts w:cs="Times New Roman"/>
          <w:szCs w:val="24"/>
        </w:rPr>
        <w:t>s</w:t>
      </w:r>
      <w:r w:rsidR="00346B4E" w:rsidRPr="00402761">
        <w:rPr>
          <w:rFonts w:cs="Times New Roman"/>
          <w:szCs w:val="24"/>
        </w:rPr>
        <w:t xml:space="preserve"> a wide range of cognitive and social benefits to the student. Efforts and Investment should</w:t>
      </w:r>
      <w:r w:rsidR="003F0430">
        <w:rPr>
          <w:rFonts w:cs="Times New Roman"/>
          <w:szCs w:val="24"/>
        </w:rPr>
        <w:t>, therefore,</w:t>
      </w:r>
      <w:r w:rsidR="00346B4E" w:rsidRPr="00402761">
        <w:rPr>
          <w:rFonts w:cs="Times New Roman"/>
          <w:szCs w:val="24"/>
        </w:rPr>
        <w:t xml:space="preserve"> be made to promote the implementation </w:t>
      </w:r>
      <w:r w:rsidR="003F0430">
        <w:rPr>
          <w:rFonts w:cs="Times New Roman"/>
          <w:szCs w:val="24"/>
        </w:rPr>
        <w:t xml:space="preserve">of </w:t>
      </w:r>
      <w:r w:rsidR="00346B4E" w:rsidRPr="00402761">
        <w:rPr>
          <w:rFonts w:cs="Times New Roman"/>
          <w:szCs w:val="24"/>
        </w:rPr>
        <w:t>this pedagogy to maximize the benefits associated with it. Emphasis should be made in making the learning process is culturally responsive by enabling the learners to engage in rigorous learning</w:t>
      </w:r>
      <w:r w:rsidR="000D6F28" w:rsidRPr="00402761">
        <w:rPr>
          <w:rFonts w:cs="Times New Roman"/>
          <w:szCs w:val="24"/>
        </w:rPr>
        <w:t xml:space="preserve"> activities that ensure students remain</w:t>
      </w:r>
      <w:r w:rsidR="003F0430">
        <w:rPr>
          <w:rFonts w:cs="Times New Roman"/>
          <w:szCs w:val="24"/>
        </w:rPr>
        <w:t>,</w:t>
      </w:r>
      <w:r w:rsidR="000D6F28" w:rsidRPr="00402761">
        <w:rPr>
          <w:rFonts w:cs="Times New Roman"/>
          <w:szCs w:val="24"/>
        </w:rPr>
        <w:t xml:space="preserve"> advocates of s</w:t>
      </w:r>
      <w:r w:rsidR="008E377B" w:rsidRPr="00402761">
        <w:rPr>
          <w:rFonts w:cs="Times New Roman"/>
          <w:szCs w:val="24"/>
        </w:rPr>
        <w:t xml:space="preserve">ocial and technological </w:t>
      </w:r>
      <w:r w:rsidR="00D05DE4" w:rsidRPr="00402761">
        <w:rPr>
          <w:rFonts w:cs="Times New Roman"/>
          <w:szCs w:val="24"/>
        </w:rPr>
        <w:t>change</w:t>
      </w:r>
      <w:r w:rsidR="00005CBB" w:rsidRPr="00402761">
        <w:rPr>
          <w:rFonts w:cs="Times New Roman"/>
          <w:szCs w:val="24"/>
        </w:rPr>
        <w:t xml:space="preserve">, </w:t>
      </w:r>
      <w:r w:rsidR="00402761" w:rsidRPr="00402761">
        <w:rPr>
          <w:rFonts w:cs="Times New Roman"/>
          <w:szCs w:val="24"/>
        </w:rPr>
        <w:t>(Scott</w:t>
      </w:r>
      <w:r w:rsidRPr="00402761">
        <w:rPr>
          <w:rFonts w:cs="Times New Roman"/>
          <w:szCs w:val="24"/>
        </w:rPr>
        <w:t>, Sheridan</w:t>
      </w:r>
      <w:r w:rsidR="00893C16">
        <w:rPr>
          <w:rFonts w:cs="Times New Roman"/>
          <w:szCs w:val="24"/>
        </w:rPr>
        <w:t xml:space="preserve"> &amp; </w:t>
      </w:r>
      <w:r w:rsidR="00402761" w:rsidRPr="00402761">
        <w:rPr>
          <w:rFonts w:cs="Times New Roman"/>
          <w:szCs w:val="24"/>
        </w:rPr>
        <w:t>Clark, 2015)</w:t>
      </w:r>
      <w:r w:rsidR="00D05DE4" w:rsidRPr="00402761">
        <w:rPr>
          <w:rFonts w:cs="Times New Roman"/>
          <w:szCs w:val="24"/>
        </w:rPr>
        <w:t xml:space="preserve">. </w:t>
      </w:r>
    </w:p>
    <w:p w:rsidR="00FD0CEF" w:rsidRPr="00402761" w:rsidRDefault="00D05DE4" w:rsidP="00900474">
      <w:pPr>
        <w:pStyle w:val="ListParagraph"/>
        <w:spacing w:line="480" w:lineRule="auto"/>
        <w:ind w:left="0" w:firstLine="720"/>
        <w:rPr>
          <w:rFonts w:cs="Times New Roman"/>
          <w:szCs w:val="24"/>
        </w:rPr>
      </w:pPr>
      <w:r w:rsidRPr="00402761">
        <w:rPr>
          <w:rFonts w:cs="Times New Roman"/>
          <w:szCs w:val="24"/>
        </w:rPr>
        <w:t>Similarly</w:t>
      </w:r>
      <w:r w:rsidR="000D6F28" w:rsidRPr="00402761">
        <w:rPr>
          <w:rFonts w:cs="Times New Roman"/>
          <w:szCs w:val="24"/>
        </w:rPr>
        <w:t xml:space="preserve">, </w:t>
      </w:r>
      <w:r w:rsidR="003F0430">
        <w:rPr>
          <w:rFonts w:cs="Times New Roman"/>
          <w:szCs w:val="24"/>
        </w:rPr>
        <w:t xml:space="preserve">the </w:t>
      </w:r>
      <w:r w:rsidR="000D6F28" w:rsidRPr="00402761">
        <w:rPr>
          <w:rFonts w:cs="Times New Roman"/>
          <w:szCs w:val="24"/>
        </w:rPr>
        <w:t xml:space="preserve">education curriculum should be </w:t>
      </w:r>
      <w:r w:rsidR="0096336D" w:rsidRPr="00402761">
        <w:rPr>
          <w:rFonts w:cs="Times New Roman"/>
          <w:szCs w:val="24"/>
        </w:rPr>
        <w:t>regularly</w:t>
      </w:r>
      <w:r w:rsidR="000D6F28" w:rsidRPr="00402761">
        <w:rPr>
          <w:rFonts w:cs="Times New Roman"/>
          <w:szCs w:val="24"/>
        </w:rPr>
        <w:t xml:space="preserve"> </w:t>
      </w:r>
      <w:r w:rsidR="00860427" w:rsidRPr="00402761">
        <w:rPr>
          <w:rFonts w:cs="Times New Roman"/>
          <w:szCs w:val="24"/>
        </w:rPr>
        <w:t>being</w:t>
      </w:r>
      <w:r w:rsidR="000D6F28" w:rsidRPr="00402761">
        <w:rPr>
          <w:rFonts w:cs="Times New Roman"/>
          <w:szCs w:val="24"/>
        </w:rPr>
        <w:t xml:space="preserve"> reviewed and updated based on the dynamic nature of </w:t>
      </w:r>
      <w:r w:rsidR="0096336D" w:rsidRPr="00402761">
        <w:rPr>
          <w:rFonts w:cs="Times New Roman"/>
          <w:szCs w:val="24"/>
        </w:rPr>
        <w:t>cultural</w:t>
      </w:r>
      <w:r w:rsidR="000D6F28" w:rsidRPr="00402761">
        <w:rPr>
          <w:rFonts w:cs="Times New Roman"/>
          <w:szCs w:val="24"/>
        </w:rPr>
        <w:t xml:space="preserve"> practices to promote equity and </w:t>
      </w:r>
      <w:r w:rsidR="003F0430">
        <w:rPr>
          <w:rFonts w:cs="Times New Roman"/>
          <w:szCs w:val="24"/>
        </w:rPr>
        <w:t xml:space="preserve">an </w:t>
      </w:r>
      <w:r w:rsidR="0096336D" w:rsidRPr="00402761">
        <w:rPr>
          <w:rFonts w:cs="Times New Roman"/>
          <w:szCs w:val="24"/>
        </w:rPr>
        <w:t>unbiased</w:t>
      </w:r>
      <w:r w:rsidR="000D6F28" w:rsidRPr="00402761">
        <w:rPr>
          <w:rFonts w:cs="Times New Roman"/>
          <w:szCs w:val="24"/>
        </w:rPr>
        <w:t xml:space="preserve"> </w:t>
      </w:r>
      <w:r w:rsidR="0096336D" w:rsidRPr="00402761">
        <w:rPr>
          <w:rFonts w:cs="Times New Roman"/>
          <w:szCs w:val="24"/>
        </w:rPr>
        <w:t>approach. Notwithstanding, the cultural, racial</w:t>
      </w:r>
      <w:r w:rsidR="003F0430">
        <w:rPr>
          <w:rFonts w:cs="Times New Roman"/>
          <w:szCs w:val="24"/>
        </w:rPr>
        <w:t>,</w:t>
      </w:r>
      <w:r w:rsidR="0096336D" w:rsidRPr="00402761">
        <w:rPr>
          <w:rFonts w:cs="Times New Roman"/>
          <w:szCs w:val="24"/>
        </w:rPr>
        <w:t xml:space="preserve"> and linguistic diversity should be regularly be reviewed to reflect a culturally responsive curriculum. It has been proven by research that a cultural </w:t>
      </w:r>
      <w:r w:rsidR="00C85519" w:rsidRPr="00402761">
        <w:rPr>
          <w:rFonts w:cs="Times New Roman"/>
          <w:szCs w:val="24"/>
        </w:rPr>
        <w:t>response</w:t>
      </w:r>
      <w:r w:rsidR="0096336D" w:rsidRPr="00402761">
        <w:rPr>
          <w:rFonts w:cs="Times New Roman"/>
          <w:szCs w:val="24"/>
        </w:rPr>
        <w:t xml:space="preserve"> </w:t>
      </w:r>
      <w:r w:rsidR="0096336D" w:rsidRPr="00402761">
        <w:rPr>
          <w:rFonts w:cs="Times New Roman"/>
          <w:szCs w:val="24"/>
        </w:rPr>
        <w:lastRenderedPageBreak/>
        <w:t xml:space="preserve">curriculum </w:t>
      </w:r>
      <w:r w:rsidR="00C85519" w:rsidRPr="00402761">
        <w:rPr>
          <w:rFonts w:cs="Times New Roman"/>
          <w:szCs w:val="24"/>
        </w:rPr>
        <w:t>encourage</w:t>
      </w:r>
      <w:r w:rsidR="003F0430">
        <w:rPr>
          <w:rFonts w:cs="Times New Roman"/>
          <w:szCs w:val="24"/>
        </w:rPr>
        <w:t>s</w:t>
      </w:r>
      <w:r w:rsidR="00C85519" w:rsidRPr="00402761">
        <w:rPr>
          <w:rFonts w:cs="Times New Roman"/>
          <w:szCs w:val="24"/>
        </w:rPr>
        <w:t xml:space="preserve"> learning strategies that are vital in enhancing </w:t>
      </w:r>
      <w:r w:rsidR="003F0430">
        <w:rPr>
          <w:rFonts w:cs="Times New Roman"/>
          <w:szCs w:val="24"/>
        </w:rPr>
        <w:t xml:space="preserve">the </w:t>
      </w:r>
      <w:r w:rsidR="00C85519" w:rsidRPr="00402761">
        <w:rPr>
          <w:rFonts w:cs="Times New Roman"/>
          <w:szCs w:val="24"/>
        </w:rPr>
        <w:t>emotional, social as well as academic growth</w:t>
      </w:r>
      <w:r w:rsidR="0096336D" w:rsidRPr="00402761">
        <w:rPr>
          <w:rFonts w:cs="Times New Roman"/>
          <w:szCs w:val="24"/>
        </w:rPr>
        <w:t xml:space="preserve"> </w:t>
      </w:r>
      <w:r w:rsidR="00C85519" w:rsidRPr="00402761">
        <w:rPr>
          <w:rFonts w:cs="Times New Roman"/>
          <w:szCs w:val="24"/>
        </w:rPr>
        <w:t>of all students.</w:t>
      </w:r>
    </w:p>
    <w:p w:rsidR="00402761" w:rsidRDefault="008E377B" w:rsidP="00210608">
      <w:pPr>
        <w:pStyle w:val="ListParagraph"/>
        <w:spacing w:line="480" w:lineRule="auto"/>
        <w:ind w:left="0" w:firstLine="720"/>
        <w:rPr>
          <w:rFonts w:cs="Times New Roman"/>
          <w:szCs w:val="24"/>
        </w:rPr>
      </w:pPr>
      <w:r w:rsidRPr="00402761">
        <w:rPr>
          <w:rFonts w:cs="Times New Roman"/>
          <w:szCs w:val="24"/>
        </w:rPr>
        <w:t>Students perform</w:t>
      </w:r>
      <w:r w:rsidR="00860427" w:rsidRPr="00402761">
        <w:rPr>
          <w:rFonts w:cs="Times New Roman"/>
          <w:szCs w:val="24"/>
        </w:rPr>
        <w:t xml:space="preserve"> well in a culturally responsive environment</w:t>
      </w:r>
      <w:r w:rsidR="00005CBB" w:rsidRPr="00402761">
        <w:rPr>
          <w:rFonts w:cs="Times New Roman"/>
          <w:szCs w:val="24"/>
        </w:rPr>
        <w:t xml:space="preserve"> (Richards, Brown</w:t>
      </w:r>
      <w:r w:rsidR="003F0430">
        <w:rPr>
          <w:rFonts w:cs="Times New Roman"/>
          <w:szCs w:val="24"/>
        </w:rPr>
        <w:t>,</w:t>
      </w:r>
      <w:r w:rsidR="00893C16">
        <w:rPr>
          <w:rFonts w:cs="Times New Roman"/>
          <w:szCs w:val="24"/>
        </w:rPr>
        <w:t xml:space="preserve"> &amp; </w:t>
      </w:r>
      <w:r w:rsidR="00005CBB" w:rsidRPr="00402761">
        <w:rPr>
          <w:rFonts w:cs="Times New Roman"/>
          <w:szCs w:val="24"/>
        </w:rPr>
        <w:t>Forde, 2017)</w:t>
      </w:r>
      <w:r w:rsidR="00860427" w:rsidRPr="00402761">
        <w:rPr>
          <w:rFonts w:cs="Times New Roman"/>
          <w:szCs w:val="24"/>
        </w:rPr>
        <w:t xml:space="preserve">. They find it easy to connect </w:t>
      </w:r>
      <w:r w:rsidR="003F0430">
        <w:rPr>
          <w:rFonts w:cs="Times New Roman"/>
          <w:szCs w:val="24"/>
        </w:rPr>
        <w:t>quick</w:t>
      </w:r>
      <w:r w:rsidRPr="00402761">
        <w:rPr>
          <w:rFonts w:cs="Times New Roman"/>
          <w:szCs w:val="24"/>
        </w:rPr>
        <w:t xml:space="preserve">ly learning concepts when they are explained relating to what they already know. </w:t>
      </w:r>
      <w:r w:rsidR="00160679" w:rsidRPr="00402761">
        <w:rPr>
          <w:rFonts w:cs="Times New Roman"/>
          <w:szCs w:val="24"/>
        </w:rPr>
        <w:t>Through relevant practices, texts, materials</w:t>
      </w:r>
      <w:r w:rsidR="003F0430">
        <w:rPr>
          <w:rFonts w:cs="Times New Roman"/>
          <w:szCs w:val="24"/>
        </w:rPr>
        <w:t>,</w:t>
      </w:r>
      <w:r w:rsidR="00160679" w:rsidRPr="00402761">
        <w:rPr>
          <w:rFonts w:cs="Times New Roman"/>
          <w:szCs w:val="24"/>
        </w:rPr>
        <w:t xml:space="preserve"> and examples that denote students</w:t>
      </w:r>
      <w:r w:rsidR="003F0430">
        <w:rPr>
          <w:rFonts w:cs="Times New Roman"/>
          <w:szCs w:val="24"/>
        </w:rPr>
        <w:t>'</w:t>
      </w:r>
      <w:r w:rsidR="00160679" w:rsidRPr="00402761">
        <w:rPr>
          <w:rFonts w:cs="Times New Roman"/>
          <w:szCs w:val="24"/>
        </w:rPr>
        <w:t xml:space="preserve"> cultural background increase their cognitive</w:t>
      </w:r>
      <w:r w:rsidR="004101EB" w:rsidRPr="00402761">
        <w:rPr>
          <w:rFonts w:cs="Times New Roman"/>
          <w:szCs w:val="24"/>
        </w:rPr>
        <w:t xml:space="preserve"> ability and thus increase their probability of educational victory. </w:t>
      </w:r>
      <w:r w:rsidRPr="00402761">
        <w:rPr>
          <w:rFonts w:cs="Times New Roman"/>
          <w:szCs w:val="24"/>
        </w:rPr>
        <w:t xml:space="preserve"> </w:t>
      </w:r>
      <w:r w:rsidR="004101EB" w:rsidRPr="00402761">
        <w:rPr>
          <w:rFonts w:cs="Times New Roman"/>
          <w:szCs w:val="24"/>
        </w:rPr>
        <w:t>Additionally, culturall</w:t>
      </w:r>
      <w:r w:rsidR="005D1767" w:rsidRPr="00402761">
        <w:rPr>
          <w:rFonts w:cs="Times New Roman"/>
          <w:szCs w:val="24"/>
        </w:rPr>
        <w:t>y responsive strateg</w:t>
      </w:r>
      <w:r w:rsidR="003F0430">
        <w:rPr>
          <w:rFonts w:cs="Times New Roman"/>
          <w:szCs w:val="24"/>
        </w:rPr>
        <w:t>ies</w:t>
      </w:r>
      <w:r w:rsidR="005D1767" w:rsidRPr="00402761">
        <w:rPr>
          <w:rFonts w:cs="Times New Roman"/>
          <w:szCs w:val="24"/>
        </w:rPr>
        <w:t xml:space="preserve"> increase the student</w:t>
      </w:r>
      <w:r w:rsidR="003F0430">
        <w:rPr>
          <w:rFonts w:cs="Times New Roman"/>
          <w:szCs w:val="24"/>
        </w:rPr>
        <w:t>'</w:t>
      </w:r>
      <w:r w:rsidR="005D1767" w:rsidRPr="00402761">
        <w:rPr>
          <w:rFonts w:cs="Times New Roman"/>
          <w:szCs w:val="24"/>
        </w:rPr>
        <w:t xml:space="preserve">s moral to learn and attend classes. </w:t>
      </w:r>
    </w:p>
    <w:p w:rsidR="00512FF3" w:rsidRPr="00402761" w:rsidRDefault="001D132B" w:rsidP="00210608">
      <w:pPr>
        <w:pStyle w:val="ListParagraph"/>
        <w:spacing w:line="480" w:lineRule="auto"/>
        <w:ind w:left="0" w:firstLine="720"/>
        <w:rPr>
          <w:rFonts w:cs="Times New Roman"/>
          <w:szCs w:val="24"/>
        </w:rPr>
      </w:pPr>
      <w:r w:rsidRPr="00402761">
        <w:rPr>
          <w:rFonts w:cs="Times New Roman"/>
          <w:szCs w:val="24"/>
        </w:rPr>
        <w:t xml:space="preserve">The strategy makes learning more </w:t>
      </w:r>
      <w:r w:rsidR="003F0430">
        <w:rPr>
          <w:rFonts w:cs="Times New Roman"/>
          <w:szCs w:val="24"/>
        </w:rPr>
        <w:t>enjoyable</w:t>
      </w:r>
      <w:r w:rsidRPr="00402761">
        <w:rPr>
          <w:rFonts w:cs="Times New Roman"/>
          <w:szCs w:val="24"/>
        </w:rPr>
        <w:t xml:space="preserve">, meaningful, </w:t>
      </w:r>
      <w:r w:rsidR="003F0430">
        <w:rPr>
          <w:rFonts w:cs="Times New Roman"/>
          <w:szCs w:val="24"/>
        </w:rPr>
        <w:t>useful</w:t>
      </w:r>
      <w:r w:rsidR="0091296B">
        <w:rPr>
          <w:rFonts w:cs="Times New Roman"/>
          <w:szCs w:val="24"/>
        </w:rPr>
        <w:t>,</w:t>
      </w:r>
      <w:r w:rsidRPr="00402761">
        <w:rPr>
          <w:rFonts w:cs="Times New Roman"/>
          <w:szCs w:val="24"/>
        </w:rPr>
        <w:t xml:space="preserve"> and engaging</w:t>
      </w:r>
      <w:r w:rsidR="00005CBB" w:rsidRPr="00402761">
        <w:rPr>
          <w:rFonts w:cs="Times New Roman"/>
          <w:szCs w:val="24"/>
        </w:rPr>
        <w:t xml:space="preserve"> (Kafai et al</w:t>
      </w:r>
      <w:r w:rsidR="003F0430">
        <w:rPr>
          <w:rFonts w:cs="Times New Roman"/>
          <w:szCs w:val="24"/>
        </w:rPr>
        <w:t>.</w:t>
      </w:r>
      <w:r w:rsidR="00005CBB" w:rsidRPr="00402761">
        <w:rPr>
          <w:rFonts w:cs="Times New Roman"/>
          <w:szCs w:val="24"/>
        </w:rPr>
        <w:t xml:space="preserve"> 2014)</w:t>
      </w:r>
      <w:r w:rsidRPr="00402761">
        <w:rPr>
          <w:rFonts w:cs="Times New Roman"/>
          <w:szCs w:val="24"/>
        </w:rPr>
        <w:t>. Stud</w:t>
      </w:r>
      <w:r w:rsidR="003F0430">
        <w:rPr>
          <w:rFonts w:cs="Times New Roman"/>
          <w:szCs w:val="24"/>
        </w:rPr>
        <w:t>ies</w:t>
      </w:r>
      <w:r w:rsidRPr="00402761">
        <w:rPr>
          <w:rFonts w:cs="Times New Roman"/>
          <w:szCs w:val="24"/>
        </w:rPr>
        <w:t xml:space="preserve"> have established that students tend to attend classes that are culturally responsive t</w:t>
      </w:r>
      <w:r w:rsidR="003F0430">
        <w:rPr>
          <w:rFonts w:cs="Times New Roman"/>
          <w:szCs w:val="24"/>
        </w:rPr>
        <w:t>o</w:t>
      </w:r>
      <w:r w:rsidRPr="00402761">
        <w:rPr>
          <w:rFonts w:cs="Times New Roman"/>
          <w:szCs w:val="24"/>
        </w:rPr>
        <w:t xml:space="preserve"> classical and boring classes. </w:t>
      </w:r>
      <w:r w:rsidR="004E1003" w:rsidRPr="00402761">
        <w:rPr>
          <w:rFonts w:cs="Times New Roman"/>
          <w:szCs w:val="24"/>
        </w:rPr>
        <w:t>Through rigorous and relevant practical activities, students develop critical and creative thinking as well as problem</w:t>
      </w:r>
      <w:r w:rsidR="003F0430">
        <w:rPr>
          <w:rFonts w:cs="Times New Roman"/>
          <w:szCs w:val="24"/>
        </w:rPr>
        <w:t>-</w:t>
      </w:r>
      <w:r w:rsidR="004E1003" w:rsidRPr="00402761">
        <w:rPr>
          <w:rFonts w:cs="Times New Roman"/>
          <w:szCs w:val="24"/>
        </w:rPr>
        <w:t xml:space="preserve">solving techniques </w:t>
      </w:r>
      <w:r w:rsidR="003F0430">
        <w:rPr>
          <w:rFonts w:cs="Times New Roman"/>
          <w:szCs w:val="24"/>
        </w:rPr>
        <w:t>that</w:t>
      </w:r>
      <w:r w:rsidR="004E1003" w:rsidRPr="00402761">
        <w:rPr>
          <w:rFonts w:cs="Times New Roman"/>
          <w:szCs w:val="24"/>
        </w:rPr>
        <w:t xml:space="preserve"> are applicable in real life. Culturally responsive approach</w:t>
      </w:r>
      <w:r w:rsidR="003F0430">
        <w:rPr>
          <w:rFonts w:cs="Times New Roman"/>
          <w:szCs w:val="24"/>
        </w:rPr>
        <w:t>es</w:t>
      </w:r>
      <w:r w:rsidR="004E1003" w:rsidRPr="00402761">
        <w:rPr>
          <w:rFonts w:cs="Times New Roman"/>
          <w:szCs w:val="24"/>
        </w:rPr>
        <w:t xml:space="preserve"> also enable student</w:t>
      </w:r>
      <w:r w:rsidR="003F0430">
        <w:rPr>
          <w:rFonts w:cs="Times New Roman"/>
          <w:szCs w:val="24"/>
        </w:rPr>
        <w:t>s</w:t>
      </w:r>
      <w:r w:rsidR="004E1003" w:rsidRPr="00402761">
        <w:rPr>
          <w:rFonts w:cs="Times New Roman"/>
          <w:szCs w:val="24"/>
        </w:rPr>
        <w:t xml:space="preserve"> to </w:t>
      </w:r>
      <w:r w:rsidR="003F0430">
        <w:rPr>
          <w:rFonts w:cs="Times New Roman"/>
          <w:szCs w:val="24"/>
        </w:rPr>
        <w:t>build</w:t>
      </w:r>
      <w:r w:rsidR="004E1003" w:rsidRPr="00402761">
        <w:rPr>
          <w:rFonts w:cs="Times New Roman"/>
          <w:szCs w:val="24"/>
        </w:rPr>
        <w:t xml:space="preserve"> </w:t>
      </w:r>
      <w:r w:rsidR="00F864E0" w:rsidRPr="00402761">
        <w:rPr>
          <w:rFonts w:cs="Times New Roman"/>
          <w:szCs w:val="24"/>
        </w:rPr>
        <w:t>a strong ethnic and racial identity</w:t>
      </w:r>
      <w:r w:rsidR="004E1003" w:rsidRPr="00402761">
        <w:rPr>
          <w:rFonts w:cs="Times New Roman"/>
          <w:szCs w:val="24"/>
        </w:rPr>
        <w:t xml:space="preserve">. </w:t>
      </w:r>
      <w:r w:rsidR="00641BDB" w:rsidRPr="00402761">
        <w:rPr>
          <w:rFonts w:cs="Times New Roman"/>
          <w:szCs w:val="24"/>
        </w:rPr>
        <w:t>This creates a strong sense of pride and belonging</w:t>
      </w:r>
      <w:r w:rsidR="003F0430">
        <w:rPr>
          <w:rFonts w:cs="Times New Roman"/>
          <w:szCs w:val="24"/>
        </w:rPr>
        <w:t>,</w:t>
      </w:r>
      <w:r w:rsidR="00641BDB" w:rsidRPr="00402761">
        <w:rPr>
          <w:rFonts w:cs="Times New Roman"/>
          <w:szCs w:val="24"/>
        </w:rPr>
        <w:t xml:space="preserve"> which increase</w:t>
      </w:r>
      <w:r w:rsidR="003F0430">
        <w:rPr>
          <w:rFonts w:cs="Times New Roman"/>
          <w:szCs w:val="24"/>
        </w:rPr>
        <w:t>s</w:t>
      </w:r>
      <w:r w:rsidR="00641BDB" w:rsidRPr="00402761">
        <w:rPr>
          <w:rFonts w:cs="Times New Roman"/>
          <w:szCs w:val="24"/>
        </w:rPr>
        <w:t xml:space="preserve"> their self-esteem and confidence.</w:t>
      </w:r>
    </w:p>
    <w:p w:rsidR="00D62F2E" w:rsidRPr="00402761" w:rsidRDefault="00D62F2E" w:rsidP="00900474">
      <w:pPr>
        <w:spacing w:line="480" w:lineRule="auto"/>
        <w:rPr>
          <w:rFonts w:cs="Times New Roman"/>
          <w:b/>
          <w:szCs w:val="24"/>
        </w:rPr>
      </w:pPr>
      <w:r w:rsidRPr="00402761">
        <w:rPr>
          <w:rFonts w:cs="Times New Roman"/>
          <w:b/>
          <w:szCs w:val="24"/>
        </w:rPr>
        <w:t>Research</w:t>
      </w:r>
    </w:p>
    <w:p w:rsidR="00900474" w:rsidRPr="00402761" w:rsidRDefault="00210608" w:rsidP="00900474">
      <w:pPr>
        <w:spacing w:line="480" w:lineRule="auto"/>
        <w:rPr>
          <w:rFonts w:cs="Times New Roman"/>
          <w:szCs w:val="24"/>
        </w:rPr>
      </w:pPr>
      <w:r w:rsidRPr="00402761">
        <w:rPr>
          <w:rFonts w:cs="Times New Roman"/>
          <w:szCs w:val="24"/>
        </w:rPr>
        <w:tab/>
      </w:r>
      <w:r w:rsidR="003F0430">
        <w:rPr>
          <w:rFonts w:cs="Times New Roman"/>
          <w:szCs w:val="24"/>
        </w:rPr>
        <w:t>The r</w:t>
      </w:r>
      <w:r w:rsidR="00900474" w:rsidRPr="00402761">
        <w:rPr>
          <w:rFonts w:cs="Times New Roman"/>
          <w:szCs w:val="24"/>
        </w:rPr>
        <w:t xml:space="preserve">esearch will be </w:t>
      </w:r>
      <w:r w:rsidRPr="00402761">
        <w:rPr>
          <w:rFonts w:cs="Times New Roman"/>
          <w:szCs w:val="24"/>
        </w:rPr>
        <w:t>conducted to establish the various categories of student</w:t>
      </w:r>
      <w:r w:rsidR="003F0430">
        <w:rPr>
          <w:rFonts w:cs="Times New Roman"/>
          <w:szCs w:val="24"/>
        </w:rPr>
        <w:t>'</w:t>
      </w:r>
      <w:r w:rsidRPr="00402761">
        <w:rPr>
          <w:rFonts w:cs="Times New Roman"/>
          <w:szCs w:val="24"/>
        </w:rPr>
        <w:t xml:space="preserve">s culture exhibited by the school fraternity. The information gathered here will enable in choosing customized classes that are responsive to cultural diversity as well as promote technological advancement in communication, learning ad collaboration between partners. </w:t>
      </w:r>
    </w:p>
    <w:p w:rsidR="00D62F2E" w:rsidRPr="00402761" w:rsidRDefault="00D62F2E" w:rsidP="00900474">
      <w:pPr>
        <w:spacing w:line="480" w:lineRule="auto"/>
        <w:rPr>
          <w:rFonts w:cs="Times New Roman"/>
          <w:b/>
          <w:i/>
          <w:szCs w:val="24"/>
        </w:rPr>
      </w:pPr>
      <w:r w:rsidRPr="00402761">
        <w:rPr>
          <w:rFonts w:cs="Times New Roman"/>
          <w:b/>
          <w:i/>
          <w:szCs w:val="24"/>
        </w:rPr>
        <w:t>Organization of the School-wide Culturally Responsive Technology Task Force</w:t>
      </w:r>
    </w:p>
    <w:p w:rsidR="00687FBD" w:rsidRPr="00402761" w:rsidRDefault="00402761" w:rsidP="00900474">
      <w:pPr>
        <w:spacing w:line="480" w:lineRule="auto"/>
        <w:rPr>
          <w:rFonts w:cs="Times New Roman"/>
          <w:szCs w:val="24"/>
        </w:rPr>
      </w:pPr>
      <w:r>
        <w:rPr>
          <w:rFonts w:cs="Times New Roman"/>
          <w:szCs w:val="24"/>
        </w:rPr>
        <w:tab/>
      </w:r>
      <w:r w:rsidR="00EA0753" w:rsidRPr="00402761">
        <w:rPr>
          <w:rFonts w:cs="Times New Roman"/>
          <w:szCs w:val="24"/>
        </w:rPr>
        <w:t>The task</w:t>
      </w:r>
      <w:r w:rsidR="003F0430">
        <w:rPr>
          <w:rFonts w:cs="Times New Roman"/>
          <w:szCs w:val="24"/>
        </w:rPr>
        <w:t xml:space="preserve"> </w:t>
      </w:r>
      <w:r w:rsidR="00EA0753" w:rsidRPr="00402761">
        <w:rPr>
          <w:rFonts w:cs="Times New Roman"/>
          <w:szCs w:val="24"/>
        </w:rPr>
        <w:t xml:space="preserve">force will comprise of </w:t>
      </w:r>
      <w:r w:rsidR="003F0430">
        <w:rPr>
          <w:rFonts w:cs="Times New Roman"/>
          <w:szCs w:val="24"/>
        </w:rPr>
        <w:t xml:space="preserve">a </w:t>
      </w:r>
      <w:r w:rsidR="00EA0753" w:rsidRPr="00402761">
        <w:rPr>
          <w:rFonts w:cs="Times New Roman"/>
          <w:szCs w:val="24"/>
        </w:rPr>
        <w:t>dynamic team which co</w:t>
      </w:r>
      <w:r w:rsidR="003F0430">
        <w:rPr>
          <w:rFonts w:cs="Times New Roman"/>
          <w:szCs w:val="24"/>
        </w:rPr>
        <w:t>nsist</w:t>
      </w:r>
      <w:r w:rsidR="00EA0753" w:rsidRPr="00402761">
        <w:rPr>
          <w:rFonts w:cs="Times New Roman"/>
          <w:szCs w:val="24"/>
        </w:rPr>
        <w:t>s of administr</w:t>
      </w:r>
      <w:r w:rsidR="00D72DB3" w:rsidRPr="00402761">
        <w:rPr>
          <w:rFonts w:cs="Times New Roman"/>
          <w:szCs w:val="24"/>
        </w:rPr>
        <w:t>ation, teaching staff, parents</w:t>
      </w:r>
      <w:r w:rsidR="003F0430">
        <w:rPr>
          <w:rFonts w:cs="Times New Roman"/>
          <w:szCs w:val="24"/>
        </w:rPr>
        <w:t>,</w:t>
      </w:r>
      <w:r w:rsidR="00D72DB3" w:rsidRPr="00402761">
        <w:rPr>
          <w:rFonts w:cs="Times New Roman"/>
          <w:szCs w:val="24"/>
        </w:rPr>
        <w:t xml:space="preserve"> </w:t>
      </w:r>
      <w:r w:rsidR="00687FBD" w:rsidRPr="00402761">
        <w:rPr>
          <w:rFonts w:cs="Times New Roman"/>
          <w:szCs w:val="24"/>
        </w:rPr>
        <w:t>and students.</w:t>
      </w:r>
    </w:p>
    <w:p w:rsidR="00687FBD" w:rsidRPr="00402761" w:rsidRDefault="00EA0753" w:rsidP="00900474">
      <w:pPr>
        <w:pStyle w:val="ListParagraph"/>
        <w:numPr>
          <w:ilvl w:val="0"/>
          <w:numId w:val="4"/>
        </w:numPr>
        <w:spacing w:line="480" w:lineRule="auto"/>
        <w:rPr>
          <w:rFonts w:cs="Times New Roman"/>
          <w:szCs w:val="24"/>
        </w:rPr>
      </w:pPr>
      <w:r w:rsidRPr="00402761">
        <w:rPr>
          <w:rFonts w:cs="Times New Roman"/>
          <w:szCs w:val="24"/>
        </w:rPr>
        <w:lastRenderedPageBreak/>
        <w:t>The school princip</w:t>
      </w:r>
      <w:r w:rsidR="003F0430">
        <w:rPr>
          <w:rFonts w:cs="Times New Roman"/>
          <w:szCs w:val="24"/>
        </w:rPr>
        <w:t>al</w:t>
      </w:r>
      <w:r w:rsidRPr="00402761">
        <w:rPr>
          <w:rFonts w:cs="Times New Roman"/>
          <w:szCs w:val="24"/>
        </w:rPr>
        <w:t xml:space="preserve"> will be the chairperson o</w:t>
      </w:r>
      <w:r w:rsidR="000507D5" w:rsidRPr="00402761">
        <w:rPr>
          <w:rFonts w:cs="Times New Roman"/>
          <w:szCs w:val="24"/>
        </w:rPr>
        <w:t xml:space="preserve">f the team to spearhead the team and chair the task force meeting. </w:t>
      </w:r>
    </w:p>
    <w:p w:rsidR="00687FBD" w:rsidRPr="00402761" w:rsidRDefault="00F13322" w:rsidP="00900474">
      <w:pPr>
        <w:pStyle w:val="ListParagraph"/>
        <w:numPr>
          <w:ilvl w:val="0"/>
          <w:numId w:val="4"/>
        </w:numPr>
        <w:spacing w:line="480" w:lineRule="auto"/>
        <w:rPr>
          <w:rFonts w:cs="Times New Roman"/>
          <w:szCs w:val="24"/>
        </w:rPr>
      </w:pPr>
      <w:r w:rsidRPr="00402761">
        <w:rPr>
          <w:rFonts w:cs="Times New Roman"/>
          <w:szCs w:val="24"/>
        </w:rPr>
        <w:t xml:space="preserve">The teaching staff will be represented by </w:t>
      </w:r>
      <w:r w:rsidR="00C604C6" w:rsidRPr="00402761">
        <w:rPr>
          <w:rFonts w:cs="Times New Roman"/>
          <w:szCs w:val="24"/>
        </w:rPr>
        <w:t>three</w:t>
      </w:r>
      <w:r w:rsidR="00386F21" w:rsidRPr="00402761">
        <w:rPr>
          <w:rFonts w:cs="Times New Roman"/>
          <w:szCs w:val="24"/>
        </w:rPr>
        <w:t xml:space="preserve"> teachers-the</w:t>
      </w:r>
      <w:r w:rsidR="003F0430">
        <w:rPr>
          <w:rFonts w:cs="Times New Roman"/>
          <w:szCs w:val="24"/>
        </w:rPr>
        <w:t>,</w:t>
      </w:r>
      <w:r w:rsidR="00386F21" w:rsidRPr="00402761">
        <w:rPr>
          <w:rFonts w:cs="Times New Roman"/>
          <w:szCs w:val="24"/>
        </w:rPr>
        <w:t xml:space="preserve"> </w:t>
      </w:r>
      <w:r w:rsidR="003F0430">
        <w:rPr>
          <w:rFonts w:cs="Times New Roman"/>
          <w:szCs w:val="24"/>
        </w:rPr>
        <w:t xml:space="preserve">the </w:t>
      </w:r>
      <w:r w:rsidR="00386F21" w:rsidRPr="00402761">
        <w:rPr>
          <w:rFonts w:cs="Times New Roman"/>
          <w:szCs w:val="24"/>
        </w:rPr>
        <w:t xml:space="preserve">computer and creative art teacher who </w:t>
      </w:r>
      <w:r w:rsidR="003F0430">
        <w:rPr>
          <w:rFonts w:cs="Times New Roman"/>
          <w:szCs w:val="24"/>
        </w:rPr>
        <w:t>know</w:t>
      </w:r>
      <w:r w:rsidR="00386F21" w:rsidRPr="00402761">
        <w:rPr>
          <w:rFonts w:cs="Times New Roman"/>
          <w:szCs w:val="24"/>
        </w:rPr>
        <w:t xml:space="preserve"> technology and culture</w:t>
      </w:r>
      <w:r w:rsidR="003F0430">
        <w:rPr>
          <w:rFonts w:cs="Times New Roman"/>
          <w:szCs w:val="24"/>
        </w:rPr>
        <w:t>,</w:t>
      </w:r>
      <w:r w:rsidR="00386F21" w:rsidRPr="00402761">
        <w:rPr>
          <w:rFonts w:cs="Times New Roman"/>
          <w:szCs w:val="24"/>
        </w:rPr>
        <w:t xml:space="preserve"> respectively. </w:t>
      </w:r>
      <w:r w:rsidR="00C604C6" w:rsidRPr="00402761">
        <w:rPr>
          <w:rFonts w:cs="Times New Roman"/>
          <w:szCs w:val="24"/>
        </w:rPr>
        <w:t>T</w:t>
      </w:r>
      <w:r w:rsidR="003F0430">
        <w:rPr>
          <w:rFonts w:cs="Times New Roman"/>
          <w:szCs w:val="24"/>
        </w:rPr>
        <w:t>eachers will select the third teacher</w:t>
      </w:r>
      <w:r w:rsidR="00C604C6" w:rsidRPr="00402761">
        <w:rPr>
          <w:rFonts w:cs="Times New Roman"/>
          <w:szCs w:val="24"/>
        </w:rPr>
        <w:t xml:space="preserve"> from their midst.</w:t>
      </w:r>
      <w:r w:rsidR="00687FBD" w:rsidRPr="00402761">
        <w:rPr>
          <w:rFonts w:cs="Times New Roman"/>
          <w:szCs w:val="24"/>
        </w:rPr>
        <w:t xml:space="preserve"> This teacher will have the responsibility of informing the best practice to be implemented towards promoting an inclusive environment for all students.</w:t>
      </w:r>
    </w:p>
    <w:p w:rsidR="00EA0753" w:rsidRPr="00402761" w:rsidRDefault="00687FBD" w:rsidP="00900474">
      <w:pPr>
        <w:pStyle w:val="ListParagraph"/>
        <w:numPr>
          <w:ilvl w:val="0"/>
          <w:numId w:val="4"/>
        </w:numPr>
        <w:spacing w:line="480" w:lineRule="auto"/>
        <w:rPr>
          <w:rFonts w:cs="Times New Roman"/>
          <w:szCs w:val="24"/>
        </w:rPr>
      </w:pPr>
      <w:r w:rsidRPr="00402761">
        <w:rPr>
          <w:rFonts w:cs="Times New Roman"/>
          <w:szCs w:val="24"/>
        </w:rPr>
        <w:t xml:space="preserve">Parents will be represented by one parent from each class who must be a parent to a student in that class. They will be updating the task force on </w:t>
      </w:r>
      <w:r w:rsidR="003F0430">
        <w:rPr>
          <w:rFonts w:cs="Times New Roman"/>
          <w:szCs w:val="24"/>
        </w:rPr>
        <w:t xml:space="preserve">the </w:t>
      </w:r>
      <w:r w:rsidRPr="00402761">
        <w:rPr>
          <w:rFonts w:cs="Times New Roman"/>
          <w:szCs w:val="24"/>
        </w:rPr>
        <w:t xml:space="preserve">effectiveness of the technical communication between the school and the parents. </w:t>
      </w:r>
    </w:p>
    <w:p w:rsidR="00D72DB3" w:rsidRPr="00402761" w:rsidRDefault="00D72DB3" w:rsidP="00900474">
      <w:pPr>
        <w:pStyle w:val="ListParagraph"/>
        <w:numPr>
          <w:ilvl w:val="0"/>
          <w:numId w:val="4"/>
        </w:numPr>
        <w:spacing w:line="480" w:lineRule="auto"/>
        <w:rPr>
          <w:rFonts w:cs="Times New Roman"/>
          <w:szCs w:val="24"/>
        </w:rPr>
      </w:pPr>
      <w:r w:rsidRPr="00402761">
        <w:rPr>
          <w:rFonts w:cs="Times New Roman"/>
          <w:szCs w:val="24"/>
        </w:rPr>
        <w:t xml:space="preserve">The </w:t>
      </w:r>
      <w:r w:rsidR="003F0430">
        <w:rPr>
          <w:rFonts w:cs="Times New Roman"/>
          <w:szCs w:val="24"/>
        </w:rPr>
        <w:t>prefect of each class will represent the student</w:t>
      </w:r>
      <w:r w:rsidRPr="00402761">
        <w:rPr>
          <w:rFonts w:cs="Times New Roman"/>
          <w:szCs w:val="24"/>
        </w:rPr>
        <w:t>s. Their responsibility is to collect students</w:t>
      </w:r>
      <w:r w:rsidR="003F0430">
        <w:rPr>
          <w:rFonts w:cs="Times New Roman"/>
          <w:szCs w:val="24"/>
        </w:rPr>
        <w:t>'</w:t>
      </w:r>
      <w:r w:rsidRPr="00402761">
        <w:rPr>
          <w:rFonts w:cs="Times New Roman"/>
          <w:szCs w:val="24"/>
        </w:rPr>
        <w:t xml:space="preserve"> view</w:t>
      </w:r>
      <w:r w:rsidR="003F0430">
        <w:rPr>
          <w:rFonts w:cs="Times New Roman"/>
          <w:szCs w:val="24"/>
        </w:rPr>
        <w:t>s</w:t>
      </w:r>
      <w:r w:rsidRPr="00402761">
        <w:rPr>
          <w:rFonts w:cs="Times New Roman"/>
          <w:szCs w:val="24"/>
        </w:rPr>
        <w:t xml:space="preserve"> concerning </w:t>
      </w:r>
      <w:r w:rsidR="00F864E0">
        <w:rPr>
          <w:rFonts w:cs="Times New Roman"/>
          <w:szCs w:val="24"/>
        </w:rPr>
        <w:t>the</w:t>
      </w:r>
      <w:r w:rsidRPr="00402761">
        <w:rPr>
          <w:rFonts w:cs="Times New Roman"/>
          <w:szCs w:val="24"/>
        </w:rPr>
        <w:t xml:space="preserve"> strategy</w:t>
      </w:r>
      <w:r w:rsidR="00F864E0">
        <w:rPr>
          <w:rFonts w:cs="Times New Roman"/>
          <w:szCs w:val="24"/>
        </w:rPr>
        <w:t xml:space="preserve"> and update the task</w:t>
      </w:r>
      <w:r w:rsidR="0091296B">
        <w:rPr>
          <w:rFonts w:cs="Times New Roman"/>
          <w:szCs w:val="24"/>
        </w:rPr>
        <w:t xml:space="preserve"> </w:t>
      </w:r>
      <w:r w:rsidR="00F864E0">
        <w:rPr>
          <w:rFonts w:cs="Times New Roman"/>
          <w:szCs w:val="24"/>
        </w:rPr>
        <w:t>force during the meeting</w:t>
      </w:r>
      <w:r w:rsidRPr="00402761">
        <w:rPr>
          <w:rFonts w:cs="Times New Roman"/>
          <w:szCs w:val="24"/>
        </w:rPr>
        <w:t>.</w:t>
      </w:r>
    </w:p>
    <w:p w:rsidR="00EA0753" w:rsidRPr="00402761" w:rsidRDefault="00D72DB3" w:rsidP="00210608">
      <w:pPr>
        <w:pStyle w:val="ListParagraph"/>
        <w:spacing w:line="480" w:lineRule="auto"/>
        <w:ind w:left="360"/>
        <w:rPr>
          <w:rFonts w:cs="Times New Roman"/>
          <w:szCs w:val="24"/>
        </w:rPr>
      </w:pPr>
      <w:r w:rsidRPr="00402761">
        <w:rPr>
          <w:rFonts w:cs="Times New Roman"/>
          <w:szCs w:val="24"/>
        </w:rPr>
        <w:t>The task</w:t>
      </w:r>
      <w:r w:rsidR="003F0430">
        <w:rPr>
          <w:rFonts w:cs="Times New Roman"/>
          <w:szCs w:val="24"/>
        </w:rPr>
        <w:t xml:space="preserve"> </w:t>
      </w:r>
      <w:r w:rsidRPr="00402761">
        <w:rPr>
          <w:rFonts w:cs="Times New Roman"/>
          <w:szCs w:val="24"/>
        </w:rPr>
        <w:t>force will hold meeting</w:t>
      </w:r>
      <w:r w:rsidR="003F0430">
        <w:rPr>
          <w:rFonts w:cs="Times New Roman"/>
          <w:szCs w:val="24"/>
        </w:rPr>
        <w:t>s</w:t>
      </w:r>
      <w:r w:rsidRPr="00402761">
        <w:rPr>
          <w:rFonts w:cs="Times New Roman"/>
          <w:szCs w:val="24"/>
        </w:rPr>
        <w:t xml:space="preserve"> every </w:t>
      </w:r>
      <w:r w:rsidR="00721EF1" w:rsidRPr="00402761">
        <w:rPr>
          <w:rFonts w:cs="Times New Roman"/>
          <w:szCs w:val="24"/>
        </w:rPr>
        <w:t xml:space="preserve">first </w:t>
      </w:r>
      <w:r w:rsidRPr="00402761">
        <w:rPr>
          <w:rFonts w:cs="Times New Roman"/>
          <w:szCs w:val="24"/>
        </w:rPr>
        <w:t xml:space="preserve">Friday of every month to discuss </w:t>
      </w:r>
      <w:r w:rsidR="00721EF1" w:rsidRPr="00402761">
        <w:rPr>
          <w:rFonts w:cs="Times New Roman"/>
          <w:szCs w:val="24"/>
        </w:rPr>
        <w:t>the progress of the strategy, identify challenges being faced</w:t>
      </w:r>
      <w:r w:rsidR="003F0430">
        <w:rPr>
          <w:rFonts w:cs="Times New Roman"/>
          <w:szCs w:val="24"/>
        </w:rPr>
        <w:t>,</w:t>
      </w:r>
      <w:r w:rsidR="00721EF1" w:rsidRPr="00402761">
        <w:rPr>
          <w:rFonts w:cs="Times New Roman"/>
          <w:szCs w:val="24"/>
        </w:rPr>
        <w:t xml:space="preserve"> and come up with solution</w:t>
      </w:r>
      <w:r w:rsidR="003F0430">
        <w:rPr>
          <w:rFonts w:cs="Times New Roman"/>
          <w:szCs w:val="24"/>
        </w:rPr>
        <w:t>s</w:t>
      </w:r>
      <w:r w:rsidR="00721EF1" w:rsidRPr="00402761">
        <w:rPr>
          <w:rFonts w:cs="Times New Roman"/>
          <w:szCs w:val="24"/>
        </w:rPr>
        <w:t xml:space="preserve"> to the </w:t>
      </w:r>
      <w:r w:rsidR="003F0430">
        <w:rPr>
          <w:rFonts w:cs="Times New Roman"/>
          <w:szCs w:val="24"/>
        </w:rPr>
        <w:t>problem</w:t>
      </w:r>
      <w:r w:rsidR="00721EF1" w:rsidRPr="00402761">
        <w:rPr>
          <w:rFonts w:cs="Times New Roman"/>
          <w:szCs w:val="24"/>
        </w:rPr>
        <w:t xml:space="preserve">s. </w:t>
      </w:r>
    </w:p>
    <w:p w:rsidR="00D62F2E" w:rsidRPr="00402761" w:rsidRDefault="00D62F2E" w:rsidP="00900474">
      <w:pPr>
        <w:spacing w:line="480" w:lineRule="auto"/>
        <w:rPr>
          <w:rFonts w:cs="Times New Roman"/>
          <w:b/>
          <w:i/>
          <w:szCs w:val="24"/>
        </w:rPr>
      </w:pPr>
      <w:r w:rsidRPr="00402761">
        <w:rPr>
          <w:rFonts w:cs="Times New Roman"/>
          <w:b/>
          <w:i/>
          <w:szCs w:val="24"/>
        </w:rPr>
        <w:t>Mission Statement</w:t>
      </w:r>
    </w:p>
    <w:p w:rsidR="00DF3E7B" w:rsidRPr="00402761" w:rsidRDefault="00F864E0" w:rsidP="00900474">
      <w:pPr>
        <w:spacing w:line="480" w:lineRule="auto"/>
        <w:rPr>
          <w:rFonts w:cs="Times New Roman"/>
          <w:szCs w:val="24"/>
        </w:rPr>
      </w:pPr>
      <w:r>
        <w:rPr>
          <w:rFonts w:cs="Times New Roman"/>
          <w:szCs w:val="24"/>
        </w:rPr>
        <w:t>The mission is to p</w:t>
      </w:r>
      <w:r w:rsidR="00DF3E7B" w:rsidRPr="00402761">
        <w:rPr>
          <w:rFonts w:cs="Times New Roman"/>
          <w:szCs w:val="24"/>
        </w:rPr>
        <w:t xml:space="preserve">romote </w:t>
      </w:r>
      <w:r w:rsidRPr="00402761">
        <w:rPr>
          <w:rFonts w:cs="Times New Roman"/>
          <w:szCs w:val="24"/>
        </w:rPr>
        <w:t>a</w:t>
      </w:r>
      <w:r w:rsidR="00DF3E7B" w:rsidRPr="00402761">
        <w:rPr>
          <w:rFonts w:cs="Times New Roman"/>
          <w:szCs w:val="24"/>
        </w:rPr>
        <w:t xml:space="preserve"> </w:t>
      </w:r>
      <w:r w:rsidRPr="00402761">
        <w:rPr>
          <w:rFonts w:cs="Times New Roman"/>
          <w:szCs w:val="24"/>
        </w:rPr>
        <w:t>comprehensive</w:t>
      </w:r>
      <w:r>
        <w:rPr>
          <w:rFonts w:cs="Times New Roman"/>
          <w:szCs w:val="24"/>
        </w:rPr>
        <w:t xml:space="preserve"> learning</w:t>
      </w:r>
      <w:r w:rsidR="00DF3E7B" w:rsidRPr="00402761">
        <w:rPr>
          <w:rFonts w:cs="Times New Roman"/>
          <w:szCs w:val="24"/>
        </w:rPr>
        <w:t xml:space="preserve"> environment </w:t>
      </w:r>
      <w:r>
        <w:rPr>
          <w:rFonts w:cs="Times New Roman"/>
          <w:szCs w:val="24"/>
        </w:rPr>
        <w:t>within the school that promote</w:t>
      </w:r>
      <w:r w:rsidR="0091296B">
        <w:rPr>
          <w:rFonts w:cs="Times New Roman"/>
          <w:szCs w:val="24"/>
        </w:rPr>
        <w:t>s</w:t>
      </w:r>
      <w:r>
        <w:rPr>
          <w:rFonts w:cs="Times New Roman"/>
          <w:szCs w:val="24"/>
        </w:rPr>
        <w:t xml:space="preserve"> cultural diversity and technology. </w:t>
      </w:r>
    </w:p>
    <w:p w:rsidR="00D62F2E" w:rsidRPr="00402761" w:rsidRDefault="00D62F2E" w:rsidP="00900474">
      <w:pPr>
        <w:spacing w:line="480" w:lineRule="auto"/>
        <w:rPr>
          <w:rFonts w:cs="Times New Roman"/>
          <w:b/>
          <w:i/>
          <w:szCs w:val="24"/>
        </w:rPr>
      </w:pPr>
      <w:r w:rsidRPr="00402761">
        <w:rPr>
          <w:rFonts w:cs="Times New Roman"/>
          <w:b/>
          <w:i/>
          <w:szCs w:val="24"/>
        </w:rPr>
        <w:t>Vision</w:t>
      </w:r>
      <w:r w:rsidR="00620A49" w:rsidRPr="00402761">
        <w:rPr>
          <w:rFonts w:cs="Times New Roman"/>
          <w:b/>
          <w:i/>
          <w:szCs w:val="24"/>
        </w:rPr>
        <w:t xml:space="preserve"> Statement</w:t>
      </w:r>
    </w:p>
    <w:p w:rsidR="00DF3E7B" w:rsidRPr="00402761" w:rsidRDefault="00620A49" w:rsidP="00900474">
      <w:pPr>
        <w:spacing w:line="480" w:lineRule="auto"/>
        <w:rPr>
          <w:rFonts w:cs="Times New Roman"/>
          <w:szCs w:val="24"/>
        </w:rPr>
      </w:pPr>
      <w:r w:rsidRPr="00402761">
        <w:rPr>
          <w:rFonts w:cs="Times New Roman"/>
          <w:szCs w:val="24"/>
        </w:rPr>
        <w:t xml:space="preserve">To enhance school performance by increasing student morale to learn by introducing </w:t>
      </w:r>
      <w:r w:rsidR="003F0430">
        <w:rPr>
          <w:rFonts w:cs="Times New Roman"/>
          <w:szCs w:val="24"/>
        </w:rPr>
        <w:t>pedagogy and computing strategies culturally</w:t>
      </w:r>
    </w:p>
    <w:p w:rsidR="00D62F2E" w:rsidRPr="00402761" w:rsidRDefault="00D62F2E" w:rsidP="00900474">
      <w:pPr>
        <w:spacing w:line="480" w:lineRule="auto"/>
        <w:rPr>
          <w:rFonts w:cs="Times New Roman"/>
          <w:b/>
          <w:i/>
          <w:szCs w:val="24"/>
        </w:rPr>
      </w:pPr>
      <w:r w:rsidRPr="00402761">
        <w:rPr>
          <w:rFonts w:cs="Times New Roman"/>
          <w:b/>
          <w:i/>
          <w:szCs w:val="24"/>
        </w:rPr>
        <w:t>Roles and Responsibilities</w:t>
      </w:r>
    </w:p>
    <w:p w:rsidR="009C4341" w:rsidRPr="00402761" w:rsidRDefault="009C4341" w:rsidP="00900474">
      <w:pPr>
        <w:spacing w:line="480" w:lineRule="auto"/>
        <w:rPr>
          <w:rFonts w:cs="Times New Roman"/>
          <w:szCs w:val="24"/>
        </w:rPr>
      </w:pPr>
      <w:r w:rsidRPr="00402761">
        <w:rPr>
          <w:rFonts w:cs="Times New Roman"/>
          <w:szCs w:val="24"/>
        </w:rPr>
        <w:t xml:space="preserve">The </w:t>
      </w:r>
      <w:r w:rsidR="003F0430">
        <w:rPr>
          <w:rFonts w:cs="Times New Roman"/>
          <w:szCs w:val="24"/>
        </w:rPr>
        <w:t>taskforce will perform the following tasks</w:t>
      </w:r>
      <w:r w:rsidRPr="00402761">
        <w:rPr>
          <w:rFonts w:cs="Times New Roman"/>
          <w:szCs w:val="24"/>
        </w:rPr>
        <w:t>:</w:t>
      </w:r>
    </w:p>
    <w:p w:rsidR="009C4341" w:rsidRPr="00402761" w:rsidRDefault="009C4341" w:rsidP="00900474">
      <w:pPr>
        <w:pStyle w:val="ListParagraph"/>
        <w:numPr>
          <w:ilvl w:val="0"/>
          <w:numId w:val="5"/>
        </w:numPr>
        <w:spacing w:line="480" w:lineRule="auto"/>
        <w:rPr>
          <w:rFonts w:cs="Times New Roman"/>
          <w:szCs w:val="24"/>
        </w:rPr>
      </w:pPr>
      <w:r w:rsidRPr="00402761">
        <w:rPr>
          <w:rFonts w:cs="Times New Roman"/>
          <w:szCs w:val="24"/>
        </w:rPr>
        <w:lastRenderedPageBreak/>
        <w:t xml:space="preserve">To </w:t>
      </w:r>
      <w:r w:rsidR="00F864E0" w:rsidRPr="00402761">
        <w:rPr>
          <w:rFonts w:cs="Times New Roman"/>
          <w:szCs w:val="24"/>
        </w:rPr>
        <w:t>develop</w:t>
      </w:r>
      <w:r w:rsidRPr="00402761">
        <w:rPr>
          <w:rFonts w:cs="Times New Roman"/>
          <w:szCs w:val="24"/>
        </w:rPr>
        <w:t xml:space="preserve"> culturally </w:t>
      </w:r>
      <w:r w:rsidR="003F0430">
        <w:rPr>
          <w:rFonts w:cs="Times New Roman"/>
          <w:szCs w:val="24"/>
        </w:rPr>
        <w:t>conscious</w:t>
      </w:r>
      <w:r w:rsidRPr="00402761">
        <w:rPr>
          <w:rFonts w:cs="Times New Roman"/>
          <w:szCs w:val="24"/>
        </w:rPr>
        <w:t xml:space="preserve"> </w:t>
      </w:r>
      <w:r w:rsidR="00F864E0" w:rsidRPr="00402761">
        <w:rPr>
          <w:rFonts w:cs="Times New Roman"/>
          <w:szCs w:val="24"/>
        </w:rPr>
        <w:t>understandings</w:t>
      </w:r>
      <w:r w:rsidRPr="00402761">
        <w:rPr>
          <w:rFonts w:cs="Times New Roman"/>
          <w:szCs w:val="24"/>
        </w:rPr>
        <w:t xml:space="preserve"> and </w:t>
      </w:r>
      <w:r w:rsidR="00F864E0" w:rsidRPr="00402761">
        <w:rPr>
          <w:rFonts w:cs="Times New Roman"/>
          <w:szCs w:val="24"/>
        </w:rPr>
        <w:t>responsiveness</w:t>
      </w:r>
      <w:r w:rsidRPr="00402761">
        <w:rPr>
          <w:rFonts w:cs="Times New Roman"/>
          <w:szCs w:val="24"/>
        </w:rPr>
        <w:t xml:space="preserve"> for </w:t>
      </w:r>
      <w:r w:rsidR="00F864E0" w:rsidRPr="00402761">
        <w:rPr>
          <w:rFonts w:cs="Times New Roman"/>
          <w:szCs w:val="24"/>
        </w:rPr>
        <w:t>learners</w:t>
      </w:r>
      <w:r w:rsidRPr="00402761">
        <w:rPr>
          <w:rFonts w:cs="Times New Roman"/>
          <w:szCs w:val="24"/>
        </w:rPr>
        <w:t xml:space="preserve"> and </w:t>
      </w:r>
      <w:r w:rsidR="00F864E0" w:rsidRPr="00402761">
        <w:rPr>
          <w:rFonts w:cs="Times New Roman"/>
          <w:szCs w:val="24"/>
        </w:rPr>
        <w:t>ratify</w:t>
      </w:r>
      <w:r w:rsidRPr="00402761">
        <w:rPr>
          <w:rFonts w:cs="Times New Roman"/>
          <w:szCs w:val="24"/>
        </w:rPr>
        <w:t xml:space="preserve"> </w:t>
      </w:r>
      <w:r w:rsidR="00F864E0" w:rsidRPr="00402761">
        <w:rPr>
          <w:rFonts w:cs="Times New Roman"/>
          <w:szCs w:val="24"/>
        </w:rPr>
        <w:t>logical</w:t>
      </w:r>
      <w:r w:rsidRPr="00402761">
        <w:rPr>
          <w:rFonts w:cs="Times New Roman"/>
          <w:szCs w:val="24"/>
        </w:rPr>
        <w:t xml:space="preserve"> </w:t>
      </w:r>
      <w:r w:rsidR="00F864E0" w:rsidRPr="00402761">
        <w:rPr>
          <w:rFonts w:cs="Times New Roman"/>
          <w:szCs w:val="24"/>
        </w:rPr>
        <w:t>transformation</w:t>
      </w:r>
      <w:r w:rsidR="00C2198F" w:rsidRPr="00402761">
        <w:rPr>
          <w:rFonts w:cs="Times New Roman"/>
          <w:szCs w:val="24"/>
        </w:rPr>
        <w:t xml:space="preserve">. </w:t>
      </w:r>
      <w:r w:rsidR="00111DCA" w:rsidRPr="00402761">
        <w:rPr>
          <w:rFonts w:cs="Times New Roman"/>
          <w:szCs w:val="24"/>
        </w:rPr>
        <w:t>The team will organize staff meeting to educate on the new strategies</w:t>
      </w:r>
    </w:p>
    <w:p w:rsidR="009C4341" w:rsidRPr="00402761" w:rsidRDefault="009C4341" w:rsidP="00900474">
      <w:pPr>
        <w:pStyle w:val="ListParagraph"/>
        <w:numPr>
          <w:ilvl w:val="0"/>
          <w:numId w:val="5"/>
        </w:numPr>
        <w:spacing w:line="480" w:lineRule="auto"/>
        <w:rPr>
          <w:rFonts w:cs="Times New Roman"/>
          <w:szCs w:val="24"/>
        </w:rPr>
      </w:pPr>
      <w:r w:rsidRPr="00402761">
        <w:rPr>
          <w:rFonts w:cs="Times New Roman"/>
          <w:szCs w:val="24"/>
        </w:rPr>
        <w:t xml:space="preserve">To </w:t>
      </w:r>
      <w:r w:rsidR="00F864E0" w:rsidRPr="00402761">
        <w:rPr>
          <w:rFonts w:cs="Times New Roman"/>
          <w:szCs w:val="24"/>
        </w:rPr>
        <w:t>encourage</w:t>
      </w:r>
      <w:r w:rsidRPr="00402761">
        <w:rPr>
          <w:rFonts w:cs="Times New Roman"/>
          <w:szCs w:val="24"/>
        </w:rPr>
        <w:t xml:space="preserve"> </w:t>
      </w:r>
      <w:r w:rsidR="00F864E0" w:rsidRPr="00402761">
        <w:rPr>
          <w:rFonts w:cs="Times New Roman"/>
          <w:szCs w:val="24"/>
        </w:rPr>
        <w:t>comprehensive</w:t>
      </w:r>
      <w:r w:rsidRPr="00402761">
        <w:rPr>
          <w:rFonts w:cs="Times New Roman"/>
          <w:szCs w:val="24"/>
        </w:rPr>
        <w:t xml:space="preserve"> </w:t>
      </w:r>
      <w:r w:rsidR="00733B7F">
        <w:rPr>
          <w:rFonts w:cs="Times New Roman"/>
          <w:szCs w:val="24"/>
        </w:rPr>
        <w:t xml:space="preserve">learning </w:t>
      </w:r>
      <w:r w:rsidR="00F864E0" w:rsidRPr="00402761">
        <w:rPr>
          <w:rFonts w:cs="Times New Roman"/>
          <w:szCs w:val="24"/>
        </w:rPr>
        <w:t>environs</w:t>
      </w:r>
      <w:r w:rsidRPr="00402761">
        <w:rPr>
          <w:rFonts w:cs="Times New Roman"/>
          <w:szCs w:val="24"/>
        </w:rPr>
        <w:t xml:space="preserve"> for all student</w:t>
      </w:r>
      <w:r w:rsidR="003F0430">
        <w:rPr>
          <w:rFonts w:cs="Times New Roman"/>
          <w:szCs w:val="24"/>
        </w:rPr>
        <w:t>s</w:t>
      </w:r>
      <w:r w:rsidR="00111DCA" w:rsidRPr="00402761">
        <w:rPr>
          <w:rFonts w:cs="Times New Roman"/>
          <w:szCs w:val="24"/>
        </w:rPr>
        <w:t xml:space="preserve">. The taskforce will ensure teachers adopt culturally responsive </w:t>
      </w:r>
      <w:r w:rsidR="003F0430">
        <w:rPr>
          <w:rFonts w:cs="Times New Roman"/>
          <w:szCs w:val="24"/>
        </w:rPr>
        <w:t>polic</w:t>
      </w:r>
      <w:r w:rsidR="00111DCA" w:rsidRPr="00402761">
        <w:rPr>
          <w:rFonts w:cs="Times New Roman"/>
          <w:szCs w:val="24"/>
        </w:rPr>
        <w:t>ies in curriculum delivery to ensure all students feel valued. The team will come up with resources to be used in class</w:t>
      </w:r>
      <w:r w:rsidR="003F0430">
        <w:rPr>
          <w:rFonts w:cs="Times New Roman"/>
          <w:szCs w:val="24"/>
        </w:rPr>
        <w:t>,</w:t>
      </w:r>
      <w:r w:rsidR="00111DCA" w:rsidRPr="00402761">
        <w:rPr>
          <w:rFonts w:cs="Times New Roman"/>
          <w:szCs w:val="24"/>
        </w:rPr>
        <w:t xml:space="preserve"> such as posters, artifacts, paintings</w:t>
      </w:r>
      <w:r w:rsidR="003F0430">
        <w:rPr>
          <w:rFonts w:cs="Times New Roman"/>
          <w:szCs w:val="24"/>
        </w:rPr>
        <w:t>,</w:t>
      </w:r>
      <w:r w:rsidR="00111DCA" w:rsidRPr="00402761">
        <w:rPr>
          <w:rFonts w:cs="Times New Roman"/>
          <w:szCs w:val="24"/>
        </w:rPr>
        <w:t xml:space="preserve"> and cloth</w:t>
      </w:r>
      <w:r w:rsidR="003F0430">
        <w:rPr>
          <w:rFonts w:cs="Times New Roman"/>
          <w:szCs w:val="24"/>
        </w:rPr>
        <w:t>e</w:t>
      </w:r>
      <w:r w:rsidR="00111DCA" w:rsidRPr="00402761">
        <w:rPr>
          <w:rFonts w:cs="Times New Roman"/>
          <w:szCs w:val="24"/>
        </w:rPr>
        <w:t>s that reflect different cultural and ethnic background</w:t>
      </w:r>
      <w:r w:rsidR="003F0430">
        <w:rPr>
          <w:rFonts w:cs="Times New Roman"/>
          <w:szCs w:val="24"/>
        </w:rPr>
        <w:t>s</w:t>
      </w:r>
      <w:r w:rsidR="00111DCA" w:rsidRPr="00402761">
        <w:rPr>
          <w:rFonts w:cs="Times New Roman"/>
          <w:szCs w:val="24"/>
        </w:rPr>
        <w:t xml:space="preserve">. </w:t>
      </w:r>
    </w:p>
    <w:p w:rsidR="00111DCA" w:rsidRPr="00402761" w:rsidRDefault="009C4341" w:rsidP="00900474">
      <w:pPr>
        <w:pStyle w:val="ListParagraph"/>
        <w:numPr>
          <w:ilvl w:val="0"/>
          <w:numId w:val="5"/>
        </w:numPr>
        <w:spacing w:line="480" w:lineRule="auto"/>
        <w:rPr>
          <w:rFonts w:cs="Times New Roman"/>
          <w:szCs w:val="24"/>
        </w:rPr>
      </w:pPr>
      <w:r w:rsidRPr="00402761">
        <w:rPr>
          <w:rFonts w:cs="Times New Roman"/>
          <w:szCs w:val="24"/>
        </w:rPr>
        <w:t>To create a conducive learning environment that appreciates students</w:t>
      </w:r>
      <w:r w:rsidR="003F0430">
        <w:rPr>
          <w:rFonts w:cs="Times New Roman"/>
          <w:szCs w:val="24"/>
        </w:rPr>
        <w:t>'</w:t>
      </w:r>
      <w:r w:rsidRPr="00402761">
        <w:rPr>
          <w:rFonts w:cs="Times New Roman"/>
          <w:szCs w:val="24"/>
        </w:rPr>
        <w:t xml:space="preserve"> cultural practices </w:t>
      </w:r>
    </w:p>
    <w:p w:rsidR="009C4341" w:rsidRPr="00402761" w:rsidRDefault="00111DCA" w:rsidP="00900474">
      <w:pPr>
        <w:pStyle w:val="ListParagraph"/>
        <w:numPr>
          <w:ilvl w:val="0"/>
          <w:numId w:val="5"/>
        </w:numPr>
        <w:spacing w:line="480" w:lineRule="auto"/>
        <w:rPr>
          <w:rFonts w:cs="Times New Roman"/>
          <w:szCs w:val="24"/>
        </w:rPr>
      </w:pPr>
      <w:r w:rsidRPr="00402761">
        <w:rPr>
          <w:rFonts w:cs="Times New Roman"/>
          <w:szCs w:val="24"/>
        </w:rPr>
        <w:t xml:space="preserve">To come up with proposed </w:t>
      </w:r>
      <w:r w:rsidR="009C4341" w:rsidRPr="00402761">
        <w:rPr>
          <w:rFonts w:cs="Times New Roman"/>
          <w:szCs w:val="24"/>
        </w:rPr>
        <w:t>technology</w:t>
      </w:r>
      <w:r w:rsidRPr="00402761">
        <w:rPr>
          <w:rFonts w:cs="Times New Roman"/>
          <w:szCs w:val="24"/>
        </w:rPr>
        <w:t xml:space="preserve"> to be used in class that promotes culturally responsive computing.</w:t>
      </w:r>
    </w:p>
    <w:p w:rsidR="00D62F2E" w:rsidRPr="00402761" w:rsidRDefault="00D62F2E" w:rsidP="00900474">
      <w:pPr>
        <w:spacing w:line="480" w:lineRule="auto"/>
        <w:rPr>
          <w:rFonts w:cs="Times New Roman"/>
          <w:b/>
          <w:szCs w:val="24"/>
        </w:rPr>
      </w:pPr>
      <w:r w:rsidRPr="00402761">
        <w:rPr>
          <w:rFonts w:cs="Times New Roman"/>
          <w:b/>
          <w:szCs w:val="24"/>
        </w:rPr>
        <w:t>Collaborative Expectations</w:t>
      </w:r>
    </w:p>
    <w:p w:rsidR="00586174" w:rsidRPr="00402761" w:rsidRDefault="00A72EB9" w:rsidP="00900474">
      <w:pPr>
        <w:spacing w:line="480" w:lineRule="auto"/>
        <w:rPr>
          <w:rFonts w:cs="Times New Roman"/>
          <w:szCs w:val="24"/>
        </w:rPr>
      </w:pPr>
      <w:r w:rsidRPr="00402761">
        <w:rPr>
          <w:rFonts w:cs="Times New Roman"/>
          <w:szCs w:val="24"/>
        </w:rPr>
        <w:tab/>
        <w:t xml:space="preserve">The multiple </w:t>
      </w:r>
      <w:r w:rsidR="00733B7F" w:rsidRPr="00402761">
        <w:rPr>
          <w:rFonts w:cs="Times New Roman"/>
          <w:szCs w:val="24"/>
        </w:rPr>
        <w:t>viewpoints</w:t>
      </w:r>
      <w:r w:rsidRPr="00402761">
        <w:rPr>
          <w:rFonts w:cs="Times New Roman"/>
          <w:szCs w:val="24"/>
        </w:rPr>
        <w:t xml:space="preserve"> </w:t>
      </w:r>
      <w:r w:rsidR="00733B7F" w:rsidRPr="00402761">
        <w:rPr>
          <w:rFonts w:cs="Times New Roman"/>
          <w:szCs w:val="24"/>
        </w:rPr>
        <w:t>concerning</w:t>
      </w:r>
      <w:r w:rsidRPr="00402761">
        <w:rPr>
          <w:rFonts w:cs="Times New Roman"/>
          <w:szCs w:val="24"/>
        </w:rPr>
        <w:t xml:space="preserve"> content and </w:t>
      </w:r>
      <w:r w:rsidR="00733B7F" w:rsidRPr="00402761">
        <w:rPr>
          <w:rFonts w:cs="Times New Roman"/>
          <w:szCs w:val="24"/>
        </w:rPr>
        <w:t>approaches</w:t>
      </w:r>
      <w:r w:rsidRPr="00402761">
        <w:rPr>
          <w:rFonts w:cs="Times New Roman"/>
          <w:szCs w:val="24"/>
        </w:rPr>
        <w:t xml:space="preserve"> will be </w:t>
      </w:r>
      <w:r w:rsidR="00733B7F">
        <w:rPr>
          <w:rFonts w:cs="Times New Roman"/>
          <w:szCs w:val="24"/>
        </w:rPr>
        <w:t>adopted</w:t>
      </w:r>
      <w:r w:rsidR="00733B7F" w:rsidRPr="00402761">
        <w:rPr>
          <w:rFonts w:cs="Times New Roman"/>
          <w:szCs w:val="24"/>
        </w:rPr>
        <w:t xml:space="preserve"> </w:t>
      </w:r>
      <w:r w:rsidRPr="00402761">
        <w:rPr>
          <w:rFonts w:cs="Times New Roman"/>
          <w:szCs w:val="24"/>
        </w:rPr>
        <w:t xml:space="preserve">through collaboration </w:t>
      </w:r>
      <w:r w:rsidR="00733B7F">
        <w:rPr>
          <w:rFonts w:cs="Times New Roman"/>
          <w:szCs w:val="24"/>
        </w:rPr>
        <w:t>amongst</w:t>
      </w:r>
      <w:r w:rsidRPr="00402761">
        <w:rPr>
          <w:rFonts w:cs="Times New Roman"/>
          <w:szCs w:val="24"/>
        </w:rPr>
        <w:t xml:space="preserve"> </w:t>
      </w:r>
      <w:r w:rsidR="00733B7F" w:rsidRPr="00402761">
        <w:rPr>
          <w:rFonts w:cs="Times New Roman"/>
          <w:szCs w:val="24"/>
        </w:rPr>
        <w:t>peers</w:t>
      </w:r>
      <w:r w:rsidRPr="00402761">
        <w:rPr>
          <w:rFonts w:cs="Times New Roman"/>
          <w:szCs w:val="24"/>
        </w:rPr>
        <w:t xml:space="preserve"> within the </w:t>
      </w:r>
      <w:r w:rsidR="00733B7F" w:rsidRPr="00402761">
        <w:rPr>
          <w:rFonts w:cs="Times New Roman"/>
          <w:szCs w:val="24"/>
        </w:rPr>
        <w:t>institute</w:t>
      </w:r>
      <w:r w:rsidRPr="00402761">
        <w:rPr>
          <w:rFonts w:cs="Times New Roman"/>
          <w:szCs w:val="24"/>
        </w:rPr>
        <w:t xml:space="preserve">, </w:t>
      </w:r>
      <w:r w:rsidR="00733B7F">
        <w:rPr>
          <w:rFonts w:cs="Times New Roman"/>
          <w:szCs w:val="24"/>
        </w:rPr>
        <w:t>their relatives,</w:t>
      </w:r>
      <w:r w:rsidRPr="00402761">
        <w:rPr>
          <w:rFonts w:cs="Times New Roman"/>
          <w:szCs w:val="24"/>
        </w:rPr>
        <w:t xml:space="preserve"> and community </w:t>
      </w:r>
      <w:r w:rsidR="00733B7F" w:rsidRPr="00402761">
        <w:rPr>
          <w:rFonts w:cs="Times New Roman"/>
          <w:szCs w:val="24"/>
        </w:rPr>
        <w:t>associates</w:t>
      </w:r>
      <w:r w:rsidRPr="00402761">
        <w:rPr>
          <w:rFonts w:cs="Times New Roman"/>
          <w:szCs w:val="24"/>
        </w:rPr>
        <w:t xml:space="preserve"> to </w:t>
      </w:r>
      <w:r w:rsidR="00733B7F">
        <w:rPr>
          <w:rFonts w:cs="Times New Roman"/>
          <w:szCs w:val="24"/>
        </w:rPr>
        <w:t>strengthen</w:t>
      </w:r>
      <w:r w:rsidRPr="00402761">
        <w:rPr>
          <w:rFonts w:cs="Times New Roman"/>
          <w:szCs w:val="24"/>
        </w:rPr>
        <w:t xml:space="preserve"> culturally </w:t>
      </w:r>
      <w:r w:rsidR="00733B7F" w:rsidRPr="00402761">
        <w:rPr>
          <w:rFonts w:cs="Times New Roman"/>
          <w:szCs w:val="24"/>
        </w:rPr>
        <w:t>receptive</w:t>
      </w:r>
      <w:r w:rsidRPr="00402761">
        <w:rPr>
          <w:rFonts w:cs="Times New Roman"/>
          <w:szCs w:val="24"/>
        </w:rPr>
        <w:t xml:space="preserve"> experiences. All partners representing the various groups will offer proposals that will be discussed during the monthly meeting and adopted them pro</w:t>
      </w:r>
      <w:r w:rsidR="00733B7F">
        <w:rPr>
          <w:rFonts w:cs="Times New Roman"/>
          <w:szCs w:val="24"/>
        </w:rPr>
        <w:t xml:space="preserve">of to have potential benefits </w:t>
      </w:r>
      <w:r w:rsidR="00005CBB" w:rsidRPr="00402761">
        <w:rPr>
          <w:rFonts w:cs="Times New Roman"/>
          <w:szCs w:val="24"/>
        </w:rPr>
        <w:t>(Kafai et al</w:t>
      </w:r>
      <w:r w:rsidR="003F0430">
        <w:rPr>
          <w:rFonts w:cs="Times New Roman"/>
          <w:szCs w:val="24"/>
        </w:rPr>
        <w:t>.</w:t>
      </w:r>
      <w:r w:rsidR="00005CBB" w:rsidRPr="00402761">
        <w:rPr>
          <w:rFonts w:cs="Times New Roman"/>
          <w:szCs w:val="24"/>
        </w:rPr>
        <w:t xml:space="preserve"> 2014)</w:t>
      </w:r>
      <w:r w:rsidRPr="00402761">
        <w:rPr>
          <w:rFonts w:cs="Times New Roman"/>
          <w:szCs w:val="24"/>
        </w:rPr>
        <w:t xml:space="preserve">. </w:t>
      </w:r>
    </w:p>
    <w:p w:rsidR="00586174" w:rsidRPr="00402761" w:rsidRDefault="00586174" w:rsidP="00900474">
      <w:pPr>
        <w:spacing w:line="480" w:lineRule="auto"/>
        <w:rPr>
          <w:rFonts w:cs="Times New Roman"/>
          <w:b/>
          <w:szCs w:val="24"/>
        </w:rPr>
      </w:pPr>
      <w:r w:rsidRPr="00402761">
        <w:rPr>
          <w:rFonts w:cs="Times New Roman"/>
          <w:b/>
          <w:szCs w:val="24"/>
        </w:rPr>
        <w:t xml:space="preserve">Culturally Responsive Pedagogy in the 21st Century Strategies </w:t>
      </w:r>
    </w:p>
    <w:p w:rsidR="00CA2E33" w:rsidRPr="00402761" w:rsidRDefault="00586174" w:rsidP="00900474">
      <w:pPr>
        <w:pStyle w:val="ListParagraph"/>
        <w:spacing w:line="480" w:lineRule="auto"/>
        <w:ind w:left="0" w:firstLine="720"/>
        <w:rPr>
          <w:rFonts w:cs="Times New Roman"/>
          <w:szCs w:val="24"/>
        </w:rPr>
      </w:pPr>
      <w:r w:rsidRPr="00402761">
        <w:rPr>
          <w:rFonts w:cs="Times New Roman"/>
          <w:szCs w:val="24"/>
        </w:rPr>
        <w:t>Culturally responsive computing</w:t>
      </w:r>
      <w:r w:rsidR="003F0430">
        <w:rPr>
          <w:rFonts w:cs="Times New Roman"/>
          <w:szCs w:val="24"/>
        </w:rPr>
        <w:t>,</w:t>
      </w:r>
      <w:r w:rsidR="00CA2E33" w:rsidRPr="00402761">
        <w:rPr>
          <w:rFonts w:cs="Times New Roman"/>
          <w:szCs w:val="24"/>
        </w:rPr>
        <w:t xml:space="preserve"> which includes integrating digital tools and resources in learning</w:t>
      </w:r>
      <w:r w:rsidR="003F0430">
        <w:rPr>
          <w:rFonts w:cs="Times New Roman"/>
          <w:szCs w:val="24"/>
        </w:rPr>
        <w:t>,</w:t>
      </w:r>
      <w:r w:rsidR="00CA2E33" w:rsidRPr="00402761">
        <w:rPr>
          <w:rFonts w:cs="Times New Roman"/>
          <w:szCs w:val="24"/>
        </w:rPr>
        <w:t xml:space="preserve"> can increase collaboration between school staff, students, and their parents. Moreover, it allows for seamless communication between teachers, parents, and students. These tools also make it easy for teachers to administer learning materials to the learners through the use of digital </w:t>
      </w:r>
      <w:r w:rsidR="003F0430">
        <w:rPr>
          <w:rFonts w:cs="Times New Roman"/>
          <w:szCs w:val="24"/>
        </w:rPr>
        <w:t>content</w:t>
      </w:r>
      <w:r w:rsidR="00CA2E33" w:rsidRPr="00402761">
        <w:rPr>
          <w:rFonts w:cs="Times New Roman"/>
          <w:szCs w:val="24"/>
        </w:rPr>
        <w:t xml:space="preserve"> such as photos, videos, books, audio clips, and other digital documents. There are </w:t>
      </w:r>
      <w:r w:rsidR="00CA2E33" w:rsidRPr="00402761">
        <w:rPr>
          <w:rFonts w:cs="Times New Roman"/>
          <w:szCs w:val="24"/>
        </w:rPr>
        <w:lastRenderedPageBreak/>
        <w:t>more than a hundred digital tools that can be used to connect the va</w:t>
      </w:r>
      <w:r w:rsidR="002C4118" w:rsidRPr="00402761">
        <w:rPr>
          <w:rFonts w:cs="Times New Roman"/>
          <w:szCs w:val="24"/>
        </w:rPr>
        <w:t xml:space="preserve">rious stakeholders in learning such as emails, school website and </w:t>
      </w:r>
    </w:p>
    <w:p w:rsidR="00CA2E33" w:rsidRPr="00402761" w:rsidRDefault="00CA2E33" w:rsidP="00900474">
      <w:pPr>
        <w:pStyle w:val="ListParagraph"/>
        <w:spacing w:line="480" w:lineRule="auto"/>
        <w:ind w:left="0" w:firstLine="720"/>
        <w:rPr>
          <w:rFonts w:cs="Times New Roman"/>
          <w:szCs w:val="24"/>
        </w:rPr>
      </w:pPr>
      <w:r w:rsidRPr="00402761">
        <w:rPr>
          <w:rFonts w:cs="Times New Roman"/>
          <w:szCs w:val="24"/>
        </w:rPr>
        <w:t>The use of the digital platform has a positive impact on student academic performance since the student has a wide range of reference resources available to him. The parent also receives constant updates about the student's progress in school, which can help them trust the school. Once the parent is satisfied with the school, he can spread the good news to the community, which in turn creates good rapport amongst the students. The c</w:t>
      </w:r>
      <w:r w:rsidR="003F0430">
        <w:rPr>
          <w:rFonts w:cs="Times New Roman"/>
          <w:szCs w:val="24"/>
        </w:rPr>
        <w:t>ommun</w:t>
      </w:r>
      <w:r w:rsidRPr="00402761">
        <w:rPr>
          <w:rFonts w:cs="Times New Roman"/>
          <w:szCs w:val="24"/>
        </w:rPr>
        <w:t xml:space="preserve">ity feels engaged in school matters, and this feels as if they are an essential part of the school. </w:t>
      </w:r>
    </w:p>
    <w:p w:rsidR="00CA2E33" w:rsidRPr="00733B7F" w:rsidRDefault="00586174" w:rsidP="00210608">
      <w:pPr>
        <w:pStyle w:val="ListParagraph"/>
        <w:spacing w:line="480" w:lineRule="auto"/>
        <w:ind w:left="0" w:firstLine="720"/>
        <w:rPr>
          <w:rFonts w:cs="Times New Roman"/>
          <w:szCs w:val="24"/>
          <w:u w:val="single"/>
        </w:rPr>
      </w:pPr>
      <w:r w:rsidRPr="00402761">
        <w:rPr>
          <w:rFonts w:cs="Times New Roman"/>
          <w:szCs w:val="24"/>
        </w:rPr>
        <w:t xml:space="preserve">The strategy will support </w:t>
      </w:r>
      <w:r w:rsidR="00733B7F" w:rsidRPr="00402761">
        <w:rPr>
          <w:rFonts w:cs="Times New Roman"/>
          <w:szCs w:val="24"/>
        </w:rPr>
        <w:t>inventive</w:t>
      </w:r>
      <w:r w:rsidR="00733B7F">
        <w:rPr>
          <w:rFonts w:cs="Times New Roman"/>
          <w:szCs w:val="24"/>
        </w:rPr>
        <w:t xml:space="preserve"> and innovative </w:t>
      </w:r>
      <w:r w:rsidRPr="00402761">
        <w:rPr>
          <w:rFonts w:cs="Times New Roman"/>
          <w:szCs w:val="24"/>
        </w:rPr>
        <w:t xml:space="preserve">learning </w:t>
      </w:r>
      <w:r w:rsidR="00733B7F" w:rsidRPr="00402761">
        <w:rPr>
          <w:rFonts w:cs="Times New Roman"/>
          <w:szCs w:val="24"/>
        </w:rPr>
        <w:t>capabilities</w:t>
      </w:r>
      <w:r w:rsidR="0091296B">
        <w:rPr>
          <w:rFonts w:cs="Times New Roman"/>
          <w:szCs w:val="24"/>
        </w:rPr>
        <w:t>,</w:t>
      </w:r>
      <w:r w:rsidRPr="00402761">
        <w:rPr>
          <w:rFonts w:cs="Times New Roman"/>
          <w:szCs w:val="24"/>
        </w:rPr>
        <w:t xml:space="preserve"> </w:t>
      </w:r>
      <w:r w:rsidR="00733B7F">
        <w:rPr>
          <w:rFonts w:cs="Times New Roman"/>
          <w:szCs w:val="24"/>
        </w:rPr>
        <w:t>which will be promoted by the use</w:t>
      </w:r>
      <w:r w:rsidRPr="00402761">
        <w:rPr>
          <w:rFonts w:cs="Times New Roman"/>
          <w:szCs w:val="24"/>
        </w:rPr>
        <w:t xml:space="preserve"> of technology.</w:t>
      </w:r>
      <w:r w:rsidR="00733B7F">
        <w:rPr>
          <w:rFonts w:cs="Times New Roman"/>
          <w:szCs w:val="24"/>
        </w:rPr>
        <w:t xml:space="preserve"> The </w:t>
      </w:r>
      <w:r w:rsidR="00916260">
        <w:rPr>
          <w:rFonts w:cs="Times New Roman"/>
          <w:szCs w:val="24"/>
        </w:rPr>
        <w:t>strategy wills</w:t>
      </w:r>
      <w:r w:rsidR="00733B7F">
        <w:rPr>
          <w:rFonts w:cs="Times New Roman"/>
          <w:szCs w:val="24"/>
        </w:rPr>
        <w:t xml:space="preserve"> hence ethical practice awareness among the students about int</w:t>
      </w:r>
      <w:r w:rsidR="00916260">
        <w:rPr>
          <w:rFonts w:cs="Times New Roman"/>
          <w:szCs w:val="24"/>
        </w:rPr>
        <w:t>ernational digital citizenship. Consequently, the students will develop a profound long lasting relationship between local and international learning communities. Notwithstanding, the approach will promote culturally relevant learning experience to each student and thus promote a sense of belonging and pride.</w:t>
      </w:r>
    </w:p>
    <w:p w:rsidR="00CA2E33" w:rsidRPr="00402761" w:rsidRDefault="00CA2E33" w:rsidP="00900474">
      <w:pPr>
        <w:spacing w:line="480" w:lineRule="auto"/>
        <w:rPr>
          <w:rFonts w:cs="Times New Roman"/>
          <w:b/>
          <w:szCs w:val="24"/>
        </w:rPr>
      </w:pPr>
      <w:r w:rsidRPr="00402761">
        <w:rPr>
          <w:rFonts w:cs="Times New Roman"/>
          <w:b/>
          <w:szCs w:val="24"/>
        </w:rPr>
        <w:t xml:space="preserve">Conclusion </w:t>
      </w:r>
    </w:p>
    <w:p w:rsidR="00CA2E33" w:rsidRPr="002B3409" w:rsidRDefault="00586174" w:rsidP="00900474">
      <w:pPr>
        <w:spacing w:line="480" w:lineRule="auto"/>
        <w:rPr>
          <w:rFonts w:cs="Times New Roman"/>
          <w:b/>
          <w:szCs w:val="24"/>
          <w:u w:val="single"/>
        </w:rPr>
      </w:pPr>
      <w:r w:rsidRPr="00402761">
        <w:rPr>
          <w:rFonts w:cs="Times New Roman"/>
          <w:szCs w:val="24"/>
        </w:rPr>
        <w:tab/>
      </w:r>
      <w:r w:rsidR="00CA2E33" w:rsidRPr="00402761">
        <w:rPr>
          <w:rFonts w:cs="Times New Roman"/>
          <w:szCs w:val="24"/>
        </w:rPr>
        <w:t xml:space="preserve">The </w:t>
      </w:r>
      <w:r w:rsidR="008A73B4" w:rsidRPr="00402761">
        <w:rPr>
          <w:rFonts w:cs="Times New Roman"/>
          <w:szCs w:val="24"/>
        </w:rPr>
        <w:t>benefits accrued from a p</w:t>
      </w:r>
      <w:r w:rsidR="008A73B4">
        <w:rPr>
          <w:rFonts w:cs="Times New Roman"/>
          <w:szCs w:val="24"/>
        </w:rPr>
        <w:t>roposed strategy are</w:t>
      </w:r>
      <w:r w:rsidR="00CA2E33" w:rsidRPr="00402761">
        <w:rPr>
          <w:rFonts w:cs="Times New Roman"/>
          <w:szCs w:val="24"/>
        </w:rPr>
        <w:t xml:space="preserve"> overwhelming</w:t>
      </w:r>
      <w:r w:rsidR="00CA2E33" w:rsidRPr="002B3409">
        <w:rPr>
          <w:rFonts w:cs="Times New Roman"/>
          <w:szCs w:val="24"/>
        </w:rPr>
        <w:t>.</w:t>
      </w:r>
      <w:r w:rsidR="008A73B4" w:rsidRPr="002B3409">
        <w:rPr>
          <w:rFonts w:cs="Times New Roman"/>
          <w:szCs w:val="24"/>
        </w:rPr>
        <w:t xml:space="preserve"> </w:t>
      </w:r>
      <w:r w:rsidR="00005CBB" w:rsidRPr="002B3409">
        <w:rPr>
          <w:rFonts w:cs="Times New Roman"/>
          <w:szCs w:val="24"/>
        </w:rPr>
        <w:t xml:space="preserve">It will </w:t>
      </w:r>
      <w:r w:rsidR="008A73B4" w:rsidRPr="002B3409">
        <w:rPr>
          <w:rFonts w:cs="Times New Roman"/>
          <w:szCs w:val="24"/>
        </w:rPr>
        <w:t xml:space="preserve">enable </w:t>
      </w:r>
      <w:r w:rsidR="0091296B">
        <w:rPr>
          <w:rFonts w:cs="Times New Roman"/>
          <w:szCs w:val="24"/>
        </w:rPr>
        <w:t xml:space="preserve">the </w:t>
      </w:r>
      <w:r w:rsidR="008A73B4" w:rsidRPr="002B3409">
        <w:rPr>
          <w:rFonts w:cs="Times New Roman"/>
          <w:szCs w:val="24"/>
        </w:rPr>
        <w:t xml:space="preserve">establishment of </w:t>
      </w:r>
      <w:r w:rsidR="00005CBB" w:rsidRPr="002B3409">
        <w:rPr>
          <w:rFonts w:cs="Times New Roman"/>
          <w:szCs w:val="24"/>
        </w:rPr>
        <w:t>a safe</w:t>
      </w:r>
      <w:r w:rsidR="008A73B4" w:rsidRPr="002B3409">
        <w:rPr>
          <w:rFonts w:cs="Times New Roman"/>
          <w:szCs w:val="24"/>
        </w:rPr>
        <w:t xml:space="preserve"> learning environment for each student as </w:t>
      </w:r>
      <w:r w:rsidR="00893E46" w:rsidRPr="002B3409">
        <w:rPr>
          <w:rFonts w:cs="Times New Roman"/>
          <w:szCs w:val="24"/>
        </w:rPr>
        <w:t>mutual respect will be developed amongst all the stakeholders regardless of their racial, ethnic</w:t>
      </w:r>
      <w:r w:rsidR="0091296B">
        <w:rPr>
          <w:rFonts w:cs="Times New Roman"/>
          <w:szCs w:val="24"/>
        </w:rPr>
        <w:t>,</w:t>
      </w:r>
      <w:r w:rsidR="00893E46" w:rsidRPr="002B3409">
        <w:rPr>
          <w:rFonts w:cs="Times New Roman"/>
          <w:szCs w:val="24"/>
        </w:rPr>
        <w:t xml:space="preserve"> or cultural background. The involved partners </w:t>
      </w:r>
      <w:r w:rsidR="002B3409" w:rsidRPr="002B3409">
        <w:rPr>
          <w:rFonts w:cs="Times New Roman"/>
          <w:szCs w:val="24"/>
        </w:rPr>
        <w:t xml:space="preserve">will feel loved and appreciated and therefore increase chances of cooperation and success. The impact of this learning environment will </w:t>
      </w:r>
      <w:r w:rsidR="0091296B">
        <w:rPr>
          <w:rFonts w:cs="Times New Roman"/>
          <w:szCs w:val="24"/>
        </w:rPr>
        <w:t>positively impact</w:t>
      </w:r>
      <w:r w:rsidR="002B3409" w:rsidRPr="002B3409">
        <w:rPr>
          <w:rFonts w:cs="Times New Roman"/>
          <w:szCs w:val="24"/>
        </w:rPr>
        <w:t xml:space="preserve"> </w:t>
      </w:r>
      <w:r w:rsidR="0091296B">
        <w:rPr>
          <w:rFonts w:cs="Times New Roman"/>
          <w:szCs w:val="24"/>
        </w:rPr>
        <w:t xml:space="preserve">the </w:t>
      </w:r>
      <w:r w:rsidR="002B3409" w:rsidRPr="002B3409">
        <w:rPr>
          <w:rFonts w:cs="Times New Roman"/>
          <w:szCs w:val="24"/>
        </w:rPr>
        <w:t>development of skills, values</w:t>
      </w:r>
      <w:r w:rsidR="0091296B">
        <w:rPr>
          <w:rFonts w:cs="Times New Roman"/>
          <w:szCs w:val="24"/>
        </w:rPr>
        <w:t>,</w:t>
      </w:r>
      <w:r w:rsidR="002B3409" w:rsidRPr="002B3409">
        <w:rPr>
          <w:rFonts w:cs="Times New Roman"/>
          <w:szCs w:val="24"/>
        </w:rPr>
        <w:t xml:space="preserve"> and traits that will not only be used in </w:t>
      </w:r>
      <w:r w:rsidR="0091296B">
        <w:rPr>
          <w:rFonts w:cs="Times New Roman"/>
          <w:szCs w:val="24"/>
        </w:rPr>
        <w:t xml:space="preserve">a </w:t>
      </w:r>
      <w:r w:rsidR="002B3409" w:rsidRPr="002B3409">
        <w:rPr>
          <w:rFonts w:cs="Times New Roman"/>
          <w:szCs w:val="24"/>
        </w:rPr>
        <w:t>student</w:t>
      </w:r>
      <w:r w:rsidR="0091296B">
        <w:rPr>
          <w:rFonts w:cs="Times New Roman"/>
          <w:szCs w:val="24"/>
        </w:rPr>
        <w:t>'</w:t>
      </w:r>
      <w:r w:rsidR="002B3409" w:rsidRPr="002B3409">
        <w:rPr>
          <w:rFonts w:cs="Times New Roman"/>
          <w:szCs w:val="24"/>
        </w:rPr>
        <w:t>s life but also help him during employment. They will appreciate cultural diversity and</w:t>
      </w:r>
      <w:r w:rsidR="0091296B">
        <w:rPr>
          <w:rFonts w:cs="Times New Roman"/>
          <w:szCs w:val="24"/>
        </w:rPr>
        <w:t>,</w:t>
      </w:r>
      <w:r w:rsidR="002B3409" w:rsidRPr="002B3409">
        <w:rPr>
          <w:rFonts w:cs="Times New Roman"/>
          <w:szCs w:val="24"/>
        </w:rPr>
        <w:t xml:space="preserve"> therefore</w:t>
      </w:r>
      <w:r w:rsidR="0091296B">
        <w:rPr>
          <w:rFonts w:cs="Times New Roman"/>
          <w:szCs w:val="24"/>
        </w:rPr>
        <w:t>,</w:t>
      </w:r>
      <w:r w:rsidR="002B3409" w:rsidRPr="002B3409">
        <w:rPr>
          <w:rFonts w:cs="Times New Roman"/>
          <w:szCs w:val="24"/>
        </w:rPr>
        <w:t xml:space="preserve"> will </w:t>
      </w:r>
      <w:r w:rsidR="002B3409">
        <w:rPr>
          <w:rFonts w:cs="Times New Roman"/>
          <w:szCs w:val="24"/>
        </w:rPr>
        <w:t>w</w:t>
      </w:r>
      <w:r w:rsidR="0091296B">
        <w:rPr>
          <w:rFonts w:cs="Times New Roman"/>
          <w:szCs w:val="24"/>
        </w:rPr>
        <w:t>ork well</w:t>
      </w:r>
      <w:r w:rsidR="002B3409" w:rsidRPr="002B3409">
        <w:rPr>
          <w:rFonts w:cs="Times New Roman"/>
          <w:szCs w:val="24"/>
        </w:rPr>
        <w:t xml:space="preserve"> with diverse people.</w:t>
      </w:r>
      <w:r w:rsidR="002B3409">
        <w:rPr>
          <w:rFonts w:cs="Times New Roman"/>
          <w:b/>
          <w:szCs w:val="24"/>
          <w:u w:val="single"/>
        </w:rPr>
        <w:t xml:space="preserve"> </w:t>
      </w:r>
      <w:r w:rsidR="00CA2E33" w:rsidRPr="00402761">
        <w:rPr>
          <w:rFonts w:cs="Times New Roman"/>
          <w:szCs w:val="24"/>
        </w:rPr>
        <w:t>It is</w:t>
      </w:r>
      <w:r w:rsidR="003F0430">
        <w:rPr>
          <w:rFonts w:cs="Times New Roman"/>
          <w:szCs w:val="24"/>
        </w:rPr>
        <w:t>,</w:t>
      </w:r>
      <w:r w:rsidR="00CA2E33" w:rsidRPr="00402761">
        <w:rPr>
          <w:rFonts w:cs="Times New Roman"/>
          <w:szCs w:val="24"/>
        </w:rPr>
        <w:t xml:space="preserve"> therefore</w:t>
      </w:r>
      <w:r w:rsidR="003F0430">
        <w:rPr>
          <w:rFonts w:cs="Times New Roman"/>
          <w:szCs w:val="24"/>
        </w:rPr>
        <w:t>,</w:t>
      </w:r>
      <w:r w:rsidR="00CA2E33" w:rsidRPr="00402761">
        <w:rPr>
          <w:rFonts w:cs="Times New Roman"/>
          <w:szCs w:val="24"/>
        </w:rPr>
        <w:t xml:space="preserve"> </w:t>
      </w:r>
      <w:r w:rsidR="003F0430">
        <w:rPr>
          <w:rFonts w:cs="Times New Roman"/>
          <w:szCs w:val="24"/>
        </w:rPr>
        <w:t>essential</w:t>
      </w:r>
      <w:r w:rsidR="00CA2E33" w:rsidRPr="00402761">
        <w:rPr>
          <w:rFonts w:cs="Times New Roman"/>
          <w:szCs w:val="24"/>
        </w:rPr>
        <w:t xml:space="preserve"> to implement the strategy in our school so that the </w:t>
      </w:r>
      <w:r w:rsidR="00CA2E33" w:rsidRPr="00402761">
        <w:rPr>
          <w:rFonts w:cs="Times New Roman"/>
          <w:szCs w:val="24"/>
        </w:rPr>
        <w:lastRenderedPageBreak/>
        <w:t xml:space="preserve">system will be all-inclusive and paying attention to </w:t>
      </w:r>
      <w:r w:rsidR="003F0430">
        <w:rPr>
          <w:rFonts w:cs="Times New Roman"/>
          <w:szCs w:val="24"/>
        </w:rPr>
        <w:t xml:space="preserve">the </w:t>
      </w:r>
      <w:r w:rsidR="00CA2E33" w:rsidRPr="00402761">
        <w:rPr>
          <w:rFonts w:cs="Times New Roman"/>
          <w:szCs w:val="24"/>
        </w:rPr>
        <w:t xml:space="preserve">cultural diversity of all students.  This approach will help the institution to meet </w:t>
      </w:r>
      <w:r w:rsidR="0023549F">
        <w:rPr>
          <w:rFonts w:cs="Times New Roman"/>
          <w:szCs w:val="24"/>
        </w:rPr>
        <w:t xml:space="preserve">all the </w:t>
      </w:r>
      <w:r w:rsidR="00CA2E33" w:rsidRPr="00402761">
        <w:rPr>
          <w:rFonts w:cs="Times New Roman"/>
          <w:szCs w:val="24"/>
        </w:rPr>
        <w:t xml:space="preserve">student </w:t>
      </w:r>
      <w:r w:rsidR="0023549F">
        <w:rPr>
          <w:rFonts w:cs="Times New Roman"/>
          <w:szCs w:val="24"/>
        </w:rPr>
        <w:t>requirements</w:t>
      </w:r>
      <w:r w:rsidR="00CA2E33" w:rsidRPr="00402761">
        <w:rPr>
          <w:rFonts w:cs="Times New Roman"/>
          <w:szCs w:val="24"/>
        </w:rPr>
        <w:t>,</w:t>
      </w:r>
      <w:r w:rsidR="0023549F">
        <w:rPr>
          <w:rFonts w:cs="Times New Roman"/>
          <w:szCs w:val="24"/>
        </w:rPr>
        <w:t xml:space="preserve"> emphasize their </w:t>
      </w:r>
      <w:r w:rsidR="0023549F" w:rsidRPr="00402761">
        <w:rPr>
          <w:rFonts w:cs="Times New Roman"/>
          <w:szCs w:val="24"/>
        </w:rPr>
        <w:t>strengt</w:t>
      </w:r>
      <w:r w:rsidR="0023549F">
        <w:rPr>
          <w:rFonts w:cs="Times New Roman"/>
          <w:szCs w:val="24"/>
        </w:rPr>
        <w:t>h</w:t>
      </w:r>
      <w:r w:rsidR="0091296B">
        <w:rPr>
          <w:rFonts w:cs="Times New Roman"/>
          <w:szCs w:val="24"/>
        </w:rPr>
        <w:t>,</w:t>
      </w:r>
      <w:r w:rsidR="00CA2E33" w:rsidRPr="00402761">
        <w:rPr>
          <w:rFonts w:cs="Times New Roman"/>
          <w:szCs w:val="24"/>
        </w:rPr>
        <w:t xml:space="preserve"> </w:t>
      </w:r>
      <w:r w:rsidR="0023549F">
        <w:rPr>
          <w:rFonts w:cs="Times New Roman"/>
          <w:szCs w:val="24"/>
        </w:rPr>
        <w:t>and come up with a learning environment that will promote systematic change.</w:t>
      </w:r>
    </w:p>
    <w:p w:rsidR="00CA2E33" w:rsidRPr="00402761" w:rsidRDefault="00CA2E33" w:rsidP="00900474">
      <w:pPr>
        <w:spacing w:line="480" w:lineRule="auto"/>
        <w:rPr>
          <w:rFonts w:cs="Times New Roman"/>
          <w:szCs w:val="24"/>
        </w:rPr>
      </w:pPr>
    </w:p>
    <w:p w:rsidR="00005CBB" w:rsidRPr="00402761" w:rsidRDefault="00005CBB">
      <w:pPr>
        <w:spacing w:after="200"/>
        <w:rPr>
          <w:rFonts w:cs="Times New Roman"/>
          <w:b/>
          <w:szCs w:val="24"/>
        </w:rPr>
      </w:pPr>
      <w:r w:rsidRPr="00402761">
        <w:rPr>
          <w:rFonts w:cs="Times New Roman"/>
          <w:b/>
          <w:szCs w:val="24"/>
        </w:rPr>
        <w:br w:type="page"/>
      </w:r>
    </w:p>
    <w:p w:rsidR="00005CBB" w:rsidRPr="00893C16" w:rsidRDefault="00005CBB" w:rsidP="00005CBB">
      <w:pPr>
        <w:spacing w:line="480" w:lineRule="auto"/>
        <w:jc w:val="center"/>
        <w:rPr>
          <w:rFonts w:cs="Times New Roman"/>
          <w:szCs w:val="24"/>
        </w:rPr>
      </w:pPr>
      <w:bookmarkStart w:id="0" w:name="_GoBack"/>
      <w:bookmarkEnd w:id="0"/>
      <w:r w:rsidRPr="00893C16">
        <w:rPr>
          <w:rFonts w:cs="Times New Roman"/>
          <w:szCs w:val="24"/>
        </w:rPr>
        <w:lastRenderedPageBreak/>
        <w:t>References</w:t>
      </w:r>
    </w:p>
    <w:p w:rsidR="00005CBB" w:rsidRPr="00402761" w:rsidRDefault="00005CBB" w:rsidP="00005CBB">
      <w:pPr>
        <w:spacing w:line="480" w:lineRule="auto"/>
        <w:ind w:left="720" w:hanging="720"/>
        <w:rPr>
          <w:rFonts w:cs="Times New Roman"/>
          <w:szCs w:val="24"/>
        </w:rPr>
      </w:pPr>
      <w:r w:rsidRPr="00402761">
        <w:rPr>
          <w:rFonts w:cs="Times New Roman"/>
          <w:szCs w:val="24"/>
        </w:rPr>
        <w:t>Kafai, Y., Searle, K., Martinez, C., &amp; Brayboy, B. (2014). Ethnocomputing with electronic textiles: Culturally responsive open design to broaden participation in computing in American Indian youth and communities. In </w:t>
      </w:r>
      <w:r w:rsidRPr="00402761">
        <w:rPr>
          <w:rFonts w:cs="Times New Roman"/>
          <w:i/>
          <w:iCs/>
          <w:szCs w:val="24"/>
        </w:rPr>
        <w:t>Proceedings of the 45th ACM technical symposium on Computer science education</w:t>
      </w:r>
      <w:r w:rsidRPr="00402761">
        <w:rPr>
          <w:rFonts w:cs="Times New Roman"/>
          <w:szCs w:val="24"/>
        </w:rPr>
        <w:t> (pp. 241-246).</w:t>
      </w:r>
    </w:p>
    <w:p w:rsidR="00005CBB" w:rsidRPr="00402761" w:rsidRDefault="00005CBB" w:rsidP="00005CBB">
      <w:pPr>
        <w:spacing w:line="480" w:lineRule="auto"/>
        <w:ind w:left="720" w:hanging="720"/>
        <w:rPr>
          <w:rFonts w:cs="Times New Roman"/>
          <w:szCs w:val="24"/>
        </w:rPr>
      </w:pPr>
      <w:r w:rsidRPr="00402761">
        <w:rPr>
          <w:rFonts w:cs="Times New Roman"/>
          <w:szCs w:val="24"/>
        </w:rPr>
        <w:t>Richards, H. V., Brown, A. F., &amp; Forde, T. B. (2017). Addressing diversity in schools: Culturally responsive pedagogy. </w:t>
      </w:r>
      <w:r w:rsidRPr="00402761">
        <w:rPr>
          <w:rFonts w:cs="Times New Roman"/>
          <w:i/>
          <w:iCs/>
          <w:szCs w:val="24"/>
        </w:rPr>
        <w:t>Teaching Exceptional Children</w:t>
      </w:r>
      <w:r w:rsidRPr="00402761">
        <w:rPr>
          <w:rFonts w:cs="Times New Roman"/>
          <w:szCs w:val="24"/>
        </w:rPr>
        <w:t>, </w:t>
      </w:r>
      <w:r w:rsidRPr="00402761">
        <w:rPr>
          <w:rFonts w:cs="Times New Roman"/>
          <w:i/>
          <w:iCs/>
          <w:szCs w:val="24"/>
        </w:rPr>
        <w:t>39</w:t>
      </w:r>
      <w:r w:rsidRPr="00402761">
        <w:rPr>
          <w:rFonts w:cs="Times New Roman"/>
          <w:szCs w:val="24"/>
        </w:rPr>
        <w:t>(3), 64-68.</w:t>
      </w:r>
    </w:p>
    <w:p w:rsidR="009C4341" w:rsidRPr="00402761" w:rsidRDefault="00005CBB" w:rsidP="00005CBB">
      <w:pPr>
        <w:spacing w:line="480" w:lineRule="auto"/>
        <w:ind w:left="720" w:hanging="720"/>
        <w:rPr>
          <w:rFonts w:cs="Times New Roman"/>
          <w:szCs w:val="24"/>
        </w:rPr>
      </w:pPr>
      <w:r w:rsidRPr="00402761">
        <w:rPr>
          <w:rFonts w:cs="Times New Roman"/>
          <w:szCs w:val="24"/>
        </w:rPr>
        <w:t>Scott, K. A., Sheridan, K. M., &amp; Clark, K. (2015). Culturally responsive computing: A theory revisited. </w:t>
      </w:r>
      <w:r w:rsidRPr="00402761">
        <w:rPr>
          <w:rFonts w:cs="Times New Roman"/>
          <w:i/>
          <w:iCs/>
          <w:szCs w:val="24"/>
        </w:rPr>
        <w:t>Learning, Media</w:t>
      </w:r>
      <w:r w:rsidR="003F0430">
        <w:rPr>
          <w:rFonts w:cs="Times New Roman"/>
          <w:i/>
          <w:iCs/>
          <w:szCs w:val="24"/>
        </w:rPr>
        <w:t>,</w:t>
      </w:r>
      <w:r w:rsidRPr="00402761">
        <w:rPr>
          <w:rFonts w:cs="Times New Roman"/>
          <w:i/>
          <w:iCs/>
          <w:szCs w:val="24"/>
        </w:rPr>
        <w:t xml:space="preserve"> and Technology</w:t>
      </w:r>
      <w:r w:rsidRPr="00402761">
        <w:rPr>
          <w:rFonts w:cs="Times New Roman"/>
          <w:szCs w:val="24"/>
        </w:rPr>
        <w:t>, </w:t>
      </w:r>
      <w:r w:rsidRPr="00402761">
        <w:rPr>
          <w:rFonts w:cs="Times New Roman"/>
          <w:i/>
          <w:iCs/>
          <w:szCs w:val="24"/>
        </w:rPr>
        <w:t>40</w:t>
      </w:r>
      <w:r w:rsidRPr="00402761">
        <w:rPr>
          <w:rFonts w:cs="Times New Roman"/>
          <w:szCs w:val="24"/>
        </w:rPr>
        <w:t>(4), 412-436.</w:t>
      </w:r>
    </w:p>
    <w:p w:rsidR="00005CBB" w:rsidRPr="00402761" w:rsidRDefault="00005CBB" w:rsidP="00005CBB">
      <w:pPr>
        <w:spacing w:line="480" w:lineRule="auto"/>
        <w:rPr>
          <w:rFonts w:cs="Times New Roman"/>
          <w:szCs w:val="24"/>
        </w:rPr>
      </w:pPr>
    </w:p>
    <w:sectPr w:rsidR="00005CBB" w:rsidRPr="004027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7B9" w:rsidRDefault="001537B9" w:rsidP="00346B4E">
      <w:pPr>
        <w:spacing w:line="240" w:lineRule="auto"/>
      </w:pPr>
      <w:r>
        <w:separator/>
      </w:r>
    </w:p>
  </w:endnote>
  <w:endnote w:type="continuationSeparator" w:id="0">
    <w:p w:rsidR="001537B9" w:rsidRDefault="001537B9" w:rsidP="00346B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7B9" w:rsidRDefault="001537B9" w:rsidP="00346B4E">
      <w:pPr>
        <w:spacing w:line="240" w:lineRule="auto"/>
      </w:pPr>
      <w:r>
        <w:separator/>
      </w:r>
    </w:p>
  </w:footnote>
  <w:footnote w:type="continuationSeparator" w:id="0">
    <w:p w:rsidR="001537B9" w:rsidRDefault="001537B9" w:rsidP="00346B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761" w:rsidRDefault="00402761" w:rsidP="00402761">
    <w:pPr>
      <w:pStyle w:val="Header"/>
    </w:pPr>
    <w:r w:rsidRPr="00402761">
      <w:rPr>
        <w:rFonts w:cs="Times New Roman"/>
        <w:szCs w:val="24"/>
      </w:rPr>
      <w:t>CULTURALLY RESPONSIVE PEDAGOGY AND COMPUTING</w:t>
    </w:r>
    <w:r>
      <w:tab/>
    </w:r>
    <w:sdt>
      <w:sdtPr>
        <w:id w:val="5135027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93C16">
          <w:rPr>
            <w:noProof/>
          </w:rPr>
          <w:t>7</w:t>
        </w:r>
        <w:r>
          <w:rPr>
            <w:noProof/>
          </w:rPr>
          <w:fldChar w:fldCharType="end"/>
        </w:r>
      </w:sdtContent>
    </w:sdt>
  </w:p>
  <w:p w:rsidR="00402761" w:rsidRPr="00402761" w:rsidRDefault="00402761" w:rsidP="004027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A07D9"/>
    <w:multiLevelType w:val="hybridMultilevel"/>
    <w:tmpl w:val="A1141E6E"/>
    <w:lvl w:ilvl="0" w:tplc="05A275E0">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21142"/>
    <w:multiLevelType w:val="hybridMultilevel"/>
    <w:tmpl w:val="F224D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D4C67"/>
    <w:multiLevelType w:val="hybridMultilevel"/>
    <w:tmpl w:val="76DEB2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2C5144"/>
    <w:multiLevelType w:val="hybridMultilevel"/>
    <w:tmpl w:val="335E0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4F5F91"/>
    <w:multiLevelType w:val="hybridMultilevel"/>
    <w:tmpl w:val="81261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0NzU2tDQzNTU3MTZV0lEKTi0uzszPAykwrgUArP3ZrywAAAA="/>
  </w:docVars>
  <w:rsids>
    <w:rsidRoot w:val="00796552"/>
    <w:rsid w:val="00005CBB"/>
    <w:rsid w:val="000507D5"/>
    <w:rsid w:val="00080CD4"/>
    <w:rsid w:val="000A472D"/>
    <w:rsid w:val="000D6F28"/>
    <w:rsid w:val="00111DCA"/>
    <w:rsid w:val="001537B9"/>
    <w:rsid w:val="0015497A"/>
    <w:rsid w:val="00160679"/>
    <w:rsid w:val="001D132B"/>
    <w:rsid w:val="0020050B"/>
    <w:rsid w:val="00210608"/>
    <w:rsid w:val="00221554"/>
    <w:rsid w:val="0023549F"/>
    <w:rsid w:val="002543BA"/>
    <w:rsid w:val="00277B10"/>
    <w:rsid w:val="002B3409"/>
    <w:rsid w:val="002B6895"/>
    <w:rsid w:val="002C4118"/>
    <w:rsid w:val="002F6AEB"/>
    <w:rsid w:val="00346B4E"/>
    <w:rsid w:val="003759F3"/>
    <w:rsid w:val="00386F21"/>
    <w:rsid w:val="003F0430"/>
    <w:rsid w:val="00402761"/>
    <w:rsid w:val="004101EB"/>
    <w:rsid w:val="004E1003"/>
    <w:rsid w:val="00512FF3"/>
    <w:rsid w:val="00523833"/>
    <w:rsid w:val="00586174"/>
    <w:rsid w:val="005D1767"/>
    <w:rsid w:val="00620A49"/>
    <w:rsid w:val="00641BDB"/>
    <w:rsid w:val="00687FBD"/>
    <w:rsid w:val="006958C2"/>
    <w:rsid w:val="00721EF1"/>
    <w:rsid w:val="00733B7F"/>
    <w:rsid w:val="0074552E"/>
    <w:rsid w:val="00796552"/>
    <w:rsid w:val="007B2FEB"/>
    <w:rsid w:val="00860427"/>
    <w:rsid w:val="00867E60"/>
    <w:rsid w:val="00893C16"/>
    <w:rsid w:val="00893E46"/>
    <w:rsid w:val="008A73B4"/>
    <w:rsid w:val="008E377B"/>
    <w:rsid w:val="008E71B5"/>
    <w:rsid w:val="00900474"/>
    <w:rsid w:val="0091296B"/>
    <w:rsid w:val="00916260"/>
    <w:rsid w:val="009235A7"/>
    <w:rsid w:val="00937EC2"/>
    <w:rsid w:val="0096336D"/>
    <w:rsid w:val="009C4341"/>
    <w:rsid w:val="00A72EB9"/>
    <w:rsid w:val="00AE4FD5"/>
    <w:rsid w:val="00BB11ED"/>
    <w:rsid w:val="00C025E7"/>
    <w:rsid w:val="00C2198F"/>
    <w:rsid w:val="00C604C6"/>
    <w:rsid w:val="00C85519"/>
    <w:rsid w:val="00CA2E33"/>
    <w:rsid w:val="00D05DE4"/>
    <w:rsid w:val="00D62F2E"/>
    <w:rsid w:val="00D72DB3"/>
    <w:rsid w:val="00DF3E7B"/>
    <w:rsid w:val="00EA0753"/>
    <w:rsid w:val="00F13322"/>
    <w:rsid w:val="00F864E0"/>
    <w:rsid w:val="00FD0CEF"/>
    <w:rsid w:val="00FE3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6F5F"/>
  <w15:docId w15:val="{2416CBE9-94C5-4D6B-B49C-6CC05C640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97A"/>
    <w:pPr>
      <w:ind w:left="720"/>
      <w:contextualSpacing/>
    </w:pPr>
  </w:style>
  <w:style w:type="paragraph" w:styleId="Header">
    <w:name w:val="header"/>
    <w:basedOn w:val="Normal"/>
    <w:link w:val="HeaderChar"/>
    <w:uiPriority w:val="99"/>
    <w:unhideWhenUsed/>
    <w:rsid w:val="00346B4E"/>
    <w:pPr>
      <w:tabs>
        <w:tab w:val="center" w:pos="4680"/>
        <w:tab w:val="right" w:pos="9360"/>
      </w:tabs>
      <w:spacing w:line="240" w:lineRule="auto"/>
    </w:pPr>
  </w:style>
  <w:style w:type="character" w:customStyle="1" w:styleId="HeaderChar">
    <w:name w:val="Header Char"/>
    <w:basedOn w:val="DefaultParagraphFont"/>
    <w:link w:val="Header"/>
    <w:uiPriority w:val="99"/>
    <w:rsid w:val="00346B4E"/>
    <w:rPr>
      <w:rFonts w:ascii="Times New Roman" w:hAnsi="Times New Roman"/>
      <w:sz w:val="24"/>
    </w:rPr>
  </w:style>
  <w:style w:type="paragraph" w:styleId="Footer">
    <w:name w:val="footer"/>
    <w:basedOn w:val="Normal"/>
    <w:link w:val="FooterChar"/>
    <w:uiPriority w:val="99"/>
    <w:unhideWhenUsed/>
    <w:rsid w:val="00346B4E"/>
    <w:pPr>
      <w:tabs>
        <w:tab w:val="center" w:pos="4680"/>
        <w:tab w:val="right" w:pos="9360"/>
      </w:tabs>
      <w:spacing w:line="240" w:lineRule="auto"/>
    </w:pPr>
  </w:style>
  <w:style w:type="character" w:customStyle="1" w:styleId="FooterChar">
    <w:name w:val="Footer Char"/>
    <w:basedOn w:val="DefaultParagraphFont"/>
    <w:link w:val="Footer"/>
    <w:uiPriority w:val="99"/>
    <w:rsid w:val="00346B4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1424</Words>
  <Characters>8118</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2020-08-08T16:49:00Z</dcterms:created>
  <dcterms:modified xsi:type="dcterms:W3CDTF">2020-08-08T16:49:00Z</dcterms:modified>
</cp:coreProperties>
</file>